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E2" w:rsidRDefault="001D42E2" w:rsidP="003539AA"/>
    <w:p w:rsidR="00D51BBE" w:rsidRDefault="00D51BBE" w:rsidP="003539AA"/>
    <w:p w:rsidR="00D51BBE" w:rsidRDefault="00D51BBE" w:rsidP="003539AA">
      <w:r>
        <w:rPr>
          <w:noProof/>
          <w:lang w:eastAsia="en-NZ"/>
        </w:rPr>
        <w:drawing>
          <wp:inline distT="0" distB="0" distL="0" distR="0">
            <wp:extent cx="5724525" cy="8210550"/>
            <wp:effectExtent l="0" t="0" r="9525" b="0"/>
            <wp:docPr id="1" name="Picture 1" descr="EAwards 2021 nomination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wards 2021 nomination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BE" w:rsidRDefault="00D51BBE" w:rsidP="003539AA"/>
    <w:p w:rsidR="001D42E2" w:rsidRPr="00D01A16" w:rsidRDefault="00D01A16" w:rsidP="004B5316">
      <w:pPr>
        <w:pStyle w:val="Heading1"/>
        <w:rPr>
          <w:rFonts w:ascii="Corbel" w:hAnsi="Corbel"/>
        </w:rPr>
      </w:pPr>
      <w:r w:rsidRPr="00D01A16">
        <w:rPr>
          <w:rFonts w:ascii="Corbel" w:hAnsi="Corbel"/>
        </w:rPr>
        <w:t>NOMINATION FORM</w:t>
      </w:r>
    </w:p>
    <w:p w:rsidR="001D42E2" w:rsidRPr="0014386A" w:rsidRDefault="001D42E2" w:rsidP="003539AA">
      <w:r w:rsidRPr="0014386A">
        <w:t>The Taranaki Regional Council Environmental Awards recognise outstanding initiatives in our region to protect and enhance Taranaki’s high-quality environment.</w:t>
      </w:r>
    </w:p>
    <w:p w:rsidR="001D42E2" w:rsidRPr="0014386A" w:rsidRDefault="001D42E2" w:rsidP="003539AA">
      <w:r w:rsidRPr="0014386A">
        <w:t>The awards encourage environmental stewardship and sustainable development of our natural resources.</w:t>
      </w:r>
    </w:p>
    <w:p w:rsidR="001D42E2" w:rsidRPr="004B5316" w:rsidRDefault="001D42E2" w:rsidP="004B5316">
      <w:pPr>
        <w:pStyle w:val="Bold"/>
      </w:pPr>
      <w:r w:rsidRPr="004B5316">
        <w:t>Who can make a nomination?</w:t>
      </w:r>
    </w:p>
    <w:p w:rsidR="001D42E2" w:rsidRPr="0014386A" w:rsidRDefault="001D42E2" w:rsidP="003539AA">
      <w:r w:rsidRPr="0014386A">
        <w:t>The Awards are open to individuals, organisations, businesses and communities who are contributing to our environment. You can nominate yourself, your organisation, business</w:t>
      </w:r>
      <w:r>
        <w:t>,</w:t>
      </w:r>
      <w:r w:rsidRPr="0014386A">
        <w:t xml:space="preserve"> </w:t>
      </w:r>
      <w:r>
        <w:t xml:space="preserve">school, </w:t>
      </w:r>
      <w:r w:rsidRPr="0014386A">
        <w:t xml:space="preserve">community group, </w:t>
      </w:r>
      <w:r>
        <w:t>iwi, hapu or whanau,</w:t>
      </w:r>
      <w:r w:rsidRPr="0014386A">
        <w:t xml:space="preserve"> or you can nominate someone else.</w:t>
      </w:r>
    </w:p>
    <w:p w:rsidR="001D42E2" w:rsidRDefault="001D42E2" w:rsidP="004B5316">
      <w:pPr>
        <w:pStyle w:val="Bold"/>
      </w:pPr>
      <w:r w:rsidRPr="001D42E2">
        <w:t>Important dates</w:t>
      </w:r>
    </w:p>
    <w:p w:rsidR="00873B60" w:rsidRDefault="001D42E2" w:rsidP="003539AA">
      <w:r>
        <w:t xml:space="preserve">Nominations open </w:t>
      </w:r>
      <w:r w:rsidR="00F4012F">
        <w:t xml:space="preserve">on Monday, </w:t>
      </w:r>
      <w:r>
        <w:t>19 July and close at 5pm on Friday, 20 August.</w:t>
      </w:r>
      <w:r w:rsidR="004B5316">
        <w:t xml:space="preserve"> </w:t>
      </w:r>
    </w:p>
    <w:p w:rsidR="00873B60" w:rsidRDefault="00873B60" w:rsidP="00873B60">
      <w:pPr>
        <w:pStyle w:val="Bold"/>
      </w:pPr>
      <w:r>
        <w:t>Submit your application</w:t>
      </w:r>
    </w:p>
    <w:p w:rsidR="001D42E2" w:rsidRDefault="004B5316" w:rsidP="003539AA">
      <w:r>
        <w:t xml:space="preserve">Submit your application by email to </w:t>
      </w:r>
      <w:hyperlink r:id="rId8" w:history="1">
        <w:r w:rsidR="00873B60" w:rsidRPr="00C2675B">
          <w:rPr>
            <w:rStyle w:val="Hyperlink"/>
          </w:rPr>
          <w:t>awards@trc.govt.nz</w:t>
        </w:r>
      </w:hyperlink>
      <w:r w:rsidR="00873B60">
        <w:t xml:space="preserve"> or complete the online nomination form: </w:t>
      </w:r>
      <w:hyperlink r:id="rId9" w:history="1">
        <w:r w:rsidR="00873B60" w:rsidRPr="00C2675B">
          <w:rPr>
            <w:rStyle w:val="Hyperlink"/>
          </w:rPr>
          <w:t>www.trc.govt.nz/environment/working-together/environmental-awards/</w:t>
        </w:r>
      </w:hyperlink>
      <w:r w:rsidR="00873B60">
        <w:t xml:space="preserve"> </w:t>
      </w:r>
    </w:p>
    <w:p w:rsidR="009A021F" w:rsidRPr="00D01A16" w:rsidRDefault="007B2D00" w:rsidP="00D01A16">
      <w:pPr>
        <w:pStyle w:val="Heading1"/>
        <w:rPr>
          <w:rFonts w:ascii="Corbel" w:hAnsi="Corbel"/>
        </w:rPr>
      </w:pPr>
      <w:bookmarkStart w:id="0" w:name="_GoBack"/>
      <w:bookmarkEnd w:id="0"/>
      <w:r w:rsidRPr="00D01A16">
        <w:rPr>
          <w:rFonts w:ascii="Corbel" w:hAnsi="Corbel"/>
        </w:rPr>
        <w:t>ELIGIBILITY</w:t>
      </w:r>
      <w:r w:rsidR="009A021F" w:rsidRPr="00D01A16">
        <w:rPr>
          <w:rFonts w:ascii="Corbel" w:hAnsi="Corbel"/>
        </w:rPr>
        <w:t xml:space="preserve"> CRITERIA </w:t>
      </w:r>
    </w:p>
    <w:p w:rsidR="00B665D8" w:rsidRPr="004B5316" w:rsidRDefault="00B665D8" w:rsidP="004B5316">
      <w:pPr>
        <w:pStyle w:val="ListParagraph"/>
      </w:pPr>
      <w:r w:rsidRPr="004B5316">
        <w:t>Activity or project must be carried out in the Taranaki region.</w:t>
      </w:r>
    </w:p>
    <w:p w:rsidR="009A021F" w:rsidRPr="004B5316" w:rsidRDefault="009A021F" w:rsidP="004B5316">
      <w:pPr>
        <w:pStyle w:val="ListParagraph"/>
      </w:pPr>
      <w:r w:rsidRPr="004B5316">
        <w:t>Where applicable, have 100% resource consent compliance throughout the period of activity, or for a minimum of about five years.</w:t>
      </w:r>
    </w:p>
    <w:p w:rsidR="00B665D8" w:rsidRPr="004B5316" w:rsidRDefault="00B665D8" w:rsidP="004B5316">
      <w:pPr>
        <w:pStyle w:val="ListParagraph"/>
      </w:pPr>
      <w:r w:rsidRPr="004B5316">
        <w:t>Activity or project must be current, ongoing or near completion.</w:t>
      </w:r>
    </w:p>
    <w:p w:rsidR="00B665D8" w:rsidRPr="004B5316" w:rsidRDefault="00B665D8" w:rsidP="004B5316">
      <w:pPr>
        <w:pStyle w:val="ListParagraph"/>
      </w:pPr>
      <w:r w:rsidRPr="004B5316">
        <w:t>Previous winners are eligible for nomination after a minimum of five years.</w:t>
      </w:r>
    </w:p>
    <w:p w:rsidR="00B665D8" w:rsidRPr="004B5316" w:rsidRDefault="00B665D8" w:rsidP="004B5316">
      <w:pPr>
        <w:pStyle w:val="ListParagraph"/>
      </w:pPr>
      <w:r w:rsidRPr="004B5316">
        <w:t>Recipients of other awards are eligible for nomination for these awards.</w:t>
      </w:r>
    </w:p>
    <w:p w:rsidR="009A021F" w:rsidRPr="00D01A16" w:rsidRDefault="009A021F" w:rsidP="00D01A16">
      <w:pPr>
        <w:pStyle w:val="Heading1"/>
        <w:rPr>
          <w:rFonts w:ascii="Corbel" w:hAnsi="Corbel"/>
        </w:rPr>
      </w:pPr>
      <w:r w:rsidRPr="00D01A16">
        <w:rPr>
          <w:rFonts w:ascii="Corbel" w:hAnsi="Corbel"/>
        </w:rPr>
        <w:t xml:space="preserve">ASSESSMENT CRITERIA </w:t>
      </w:r>
    </w:p>
    <w:p w:rsidR="001F1C7E" w:rsidRPr="002C2C30" w:rsidRDefault="009966CF" w:rsidP="004B5316">
      <w:pPr>
        <w:pStyle w:val="ListParagraphspacing"/>
      </w:pPr>
      <w:r w:rsidRPr="002C2C30">
        <w:t xml:space="preserve">Degree </w:t>
      </w:r>
      <w:r w:rsidR="001F1C7E" w:rsidRPr="002C2C30">
        <w:t>to which a practical contribution to the sustainable management of Taranaki’s natural resources</w:t>
      </w:r>
      <w:r w:rsidRPr="002C2C30">
        <w:t xml:space="preserve"> has been made</w:t>
      </w:r>
      <w:r w:rsidR="001F1C7E" w:rsidRPr="002C2C30">
        <w:t>.</w:t>
      </w:r>
      <w:r w:rsidRPr="002C2C30">
        <w:t xml:space="preserve"> </w:t>
      </w:r>
    </w:p>
    <w:p w:rsidR="009966CF" w:rsidRPr="002C2C30" w:rsidRDefault="009966CF" w:rsidP="004B5316">
      <w:pPr>
        <w:pStyle w:val="ListParagraphspacing"/>
      </w:pPr>
      <w:r w:rsidRPr="002C2C30">
        <w:t>Demonstrated success of the project in terms of mitigating potential environmental impacts and/or e</w:t>
      </w:r>
      <w:r w:rsidR="00E94929">
        <w:t>nvironmental protection efforts, including the s</w:t>
      </w:r>
      <w:r w:rsidR="00E94929" w:rsidRPr="002C2C30">
        <w:t xml:space="preserve">ignificance and magnitude of </w:t>
      </w:r>
      <w:r w:rsidR="00E94929">
        <w:t>such efforts</w:t>
      </w:r>
      <w:r w:rsidR="00E94929" w:rsidRPr="002C2C30">
        <w:t xml:space="preserve">. </w:t>
      </w:r>
      <w:r w:rsidRPr="002C2C30">
        <w:t xml:space="preserve"> </w:t>
      </w:r>
    </w:p>
    <w:p w:rsidR="001F1C7E" w:rsidRPr="002C2C30" w:rsidRDefault="001F1C7E" w:rsidP="004B5316">
      <w:pPr>
        <w:pStyle w:val="ListParagraphspacing"/>
      </w:pPr>
      <w:r w:rsidRPr="002C2C30">
        <w:t xml:space="preserve">The extent to which the project or individual has increased understanding of, </w:t>
      </w:r>
      <w:r w:rsidR="009966CF" w:rsidRPr="002C2C30">
        <w:t>or</w:t>
      </w:r>
      <w:r w:rsidRPr="002C2C30">
        <w:t xml:space="preserve"> bought about change on, environmental issues.</w:t>
      </w:r>
      <w:r w:rsidR="009966CF" w:rsidRPr="002C2C30">
        <w:t xml:space="preserve"> </w:t>
      </w:r>
    </w:p>
    <w:p w:rsidR="009966CF" w:rsidRPr="002C2C30" w:rsidRDefault="004B293B" w:rsidP="004B5316">
      <w:pPr>
        <w:pStyle w:val="ListParagraphspacing"/>
      </w:pPr>
      <w:r w:rsidRPr="002C2C30">
        <w:t>Demonstrated innovation or</w:t>
      </w:r>
      <w:r w:rsidR="009966CF" w:rsidRPr="002C2C30">
        <w:t xml:space="preserve"> </w:t>
      </w:r>
      <w:r w:rsidRPr="002C2C30">
        <w:t>collaboration</w:t>
      </w:r>
      <w:r w:rsidR="002C2C30">
        <w:t>.</w:t>
      </w:r>
      <w:r w:rsidR="00E94929">
        <w:t xml:space="preserve"> </w:t>
      </w:r>
    </w:p>
    <w:p w:rsidR="000B1D7C" w:rsidRDefault="000B1D7C" w:rsidP="003539AA">
      <w:r>
        <w:br w:type="page"/>
      </w:r>
    </w:p>
    <w:p w:rsidR="00860067" w:rsidRPr="00D01A16" w:rsidRDefault="00860067" w:rsidP="00D01A16">
      <w:pPr>
        <w:pStyle w:val="Heading1"/>
        <w:rPr>
          <w:rFonts w:ascii="Corbel" w:hAnsi="Corbel"/>
        </w:rPr>
      </w:pPr>
      <w:r w:rsidRPr="00D01A16">
        <w:rPr>
          <w:rFonts w:ascii="Corbel" w:hAnsi="Corbel"/>
        </w:rPr>
        <w:lastRenderedPageBreak/>
        <w:t>NOMINEE</w:t>
      </w:r>
      <w:r w:rsidR="00D01A16" w:rsidRPr="00D01A16">
        <w:rPr>
          <w:rFonts w:ascii="Corbel" w:hAnsi="Corbel"/>
        </w:rPr>
        <w:t xml:space="preserve"> </w:t>
      </w:r>
      <w:r w:rsidR="00D01A16">
        <w:rPr>
          <w:rFonts w:ascii="Corbel" w:hAnsi="Corbel"/>
        </w:rPr>
        <w:t>DETAILS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860067" w:rsidRPr="00054380" w:rsidTr="00054380">
        <w:tc>
          <w:tcPr>
            <w:tcW w:w="3828" w:type="dxa"/>
            <w:shd w:val="clear" w:color="auto" w:fill="F2F2F2" w:themeFill="background1" w:themeFillShade="F2"/>
          </w:tcPr>
          <w:p w:rsidR="00860067" w:rsidRPr="00054380" w:rsidRDefault="00860067" w:rsidP="009B4141">
            <w:pPr>
              <w:pStyle w:val="Tbltxt"/>
              <w:contextualSpacing w:val="0"/>
            </w:pPr>
            <w:r w:rsidRPr="00054380">
              <w:t>Name of person (if applicable):</w:t>
            </w:r>
          </w:p>
        </w:tc>
        <w:sdt>
          <w:sdtPr>
            <w:id w:val="4254531"/>
            <w:placeholder>
              <w:docPart w:val="378924E3D1864774918E9983ECDE8E51"/>
            </w:placeholder>
            <w:showingPlcHdr/>
          </w:sdtPr>
          <w:sdtEndPr/>
          <w:sdtContent>
            <w:tc>
              <w:tcPr>
                <w:tcW w:w="5953" w:type="dxa"/>
              </w:tcPr>
              <w:p w:rsidR="00860067" w:rsidRPr="00054380" w:rsidRDefault="000F7C6C" w:rsidP="009B4141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name</w:t>
                </w:r>
                <w:r w:rsidR="003539AA" w:rsidRPr="00054380">
                  <w:rPr>
                    <w:rStyle w:val="PlaceholderText"/>
                    <w:color w:val="auto"/>
                  </w:rPr>
                  <w:t xml:space="preserve"> of nominee</w:t>
                </w:r>
                <w:r w:rsidRPr="00054380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860067" w:rsidRPr="00054380" w:rsidTr="00054380">
        <w:tc>
          <w:tcPr>
            <w:tcW w:w="3828" w:type="dxa"/>
            <w:shd w:val="clear" w:color="auto" w:fill="F2F2F2" w:themeFill="background1" w:themeFillShade="F2"/>
          </w:tcPr>
          <w:p w:rsidR="00860067" w:rsidRPr="00054380" w:rsidRDefault="00860067" w:rsidP="009B4141">
            <w:pPr>
              <w:pStyle w:val="Tbltxt"/>
              <w:contextualSpacing w:val="0"/>
            </w:pPr>
            <w:r w:rsidRPr="00054380">
              <w:t>Name of organisation (if applicable):</w:t>
            </w:r>
          </w:p>
        </w:tc>
        <w:sdt>
          <w:sdtPr>
            <w:id w:val="-919875756"/>
            <w:placeholder>
              <w:docPart w:val="80D9157C27364D1CBED17679C34EE730"/>
            </w:placeholder>
            <w:showingPlcHdr/>
          </w:sdtPr>
          <w:sdtEndPr/>
          <w:sdtContent>
            <w:tc>
              <w:tcPr>
                <w:tcW w:w="5953" w:type="dxa"/>
              </w:tcPr>
              <w:p w:rsidR="00860067" w:rsidRPr="00054380" w:rsidRDefault="000F7C6C" w:rsidP="009B4141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organisation.</w:t>
                </w:r>
              </w:p>
            </w:tc>
          </w:sdtContent>
        </w:sdt>
      </w:tr>
      <w:tr w:rsidR="00860067" w:rsidRPr="00054380" w:rsidTr="00054380">
        <w:tc>
          <w:tcPr>
            <w:tcW w:w="3828" w:type="dxa"/>
            <w:shd w:val="clear" w:color="auto" w:fill="F2F2F2" w:themeFill="background1" w:themeFillShade="F2"/>
          </w:tcPr>
          <w:p w:rsidR="000F7C6C" w:rsidRPr="00054380" w:rsidRDefault="00860067" w:rsidP="009B4141">
            <w:pPr>
              <w:pStyle w:val="Tbltxt"/>
              <w:contextualSpacing w:val="0"/>
            </w:pPr>
            <w:r w:rsidRPr="00054380">
              <w:t>Postal address:</w:t>
            </w:r>
            <w:r w:rsidR="000F7C6C" w:rsidRPr="00054380">
              <w:tab/>
              <w:t>Street name / PO Box:</w:t>
            </w:r>
          </w:p>
          <w:p w:rsidR="000F7C6C" w:rsidRPr="00054380" w:rsidRDefault="000F7C6C" w:rsidP="009B4141">
            <w:pPr>
              <w:pStyle w:val="Tbltxt"/>
              <w:contextualSpacing w:val="0"/>
            </w:pPr>
            <w:r w:rsidRPr="00054380">
              <w:tab/>
              <w:t>Town:</w:t>
            </w:r>
            <w:r w:rsidRPr="00054380">
              <w:tab/>
            </w:r>
            <w:r w:rsidRPr="00054380">
              <w:tab/>
            </w:r>
          </w:p>
          <w:p w:rsidR="00860067" w:rsidRPr="00054380" w:rsidRDefault="000F7C6C" w:rsidP="009B4141">
            <w:pPr>
              <w:pStyle w:val="Tbltxt"/>
              <w:contextualSpacing w:val="0"/>
            </w:pPr>
            <w:r w:rsidRPr="00054380">
              <w:tab/>
              <w:t>Postcode:</w:t>
            </w:r>
            <w:r w:rsidRPr="00054380">
              <w:tab/>
            </w:r>
          </w:p>
        </w:tc>
        <w:tc>
          <w:tcPr>
            <w:tcW w:w="5953" w:type="dxa"/>
          </w:tcPr>
          <w:p w:rsidR="00860067" w:rsidRPr="00054380" w:rsidRDefault="00873B60" w:rsidP="009B4141">
            <w:pPr>
              <w:pStyle w:val="Tbltxt"/>
              <w:contextualSpacing w:val="0"/>
            </w:pPr>
            <w:sdt>
              <w:sdtPr>
                <w:id w:val="1494524225"/>
                <w:placeholder>
                  <w:docPart w:val="1A6046548FE44EDD883E9515BC654128"/>
                </w:placeholder>
                <w:showingPlcHdr/>
              </w:sdtPr>
              <w:sdtEndPr/>
              <w:sdtContent>
                <w:r w:rsidR="000F7C6C" w:rsidRPr="00054380">
                  <w:rPr>
                    <w:rStyle w:val="PlaceholderText"/>
                    <w:color w:val="auto"/>
                  </w:rPr>
                  <w:t>Click or tap here to enter Street name/PO Box.</w:t>
                </w:r>
              </w:sdtContent>
            </w:sdt>
          </w:p>
          <w:sdt>
            <w:sdtPr>
              <w:id w:val="-1558311124"/>
              <w:placeholder>
                <w:docPart w:val="3CE0B127D81644ABBBA6F12A1E5B5D74"/>
              </w:placeholder>
              <w:showingPlcHdr/>
            </w:sdtPr>
            <w:sdtEndPr/>
            <w:sdtContent>
              <w:p w:rsidR="000F7C6C" w:rsidRPr="00054380" w:rsidRDefault="000F7C6C" w:rsidP="009B4141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Town.</w:t>
                </w:r>
              </w:p>
            </w:sdtContent>
          </w:sdt>
          <w:sdt>
            <w:sdtPr>
              <w:id w:val="1251242852"/>
              <w:placeholder>
                <w:docPart w:val="5F0241D663D24379AFB83396249DC698"/>
              </w:placeholder>
              <w:showingPlcHdr/>
            </w:sdtPr>
            <w:sdtEndPr/>
            <w:sdtContent>
              <w:p w:rsidR="000F7C6C" w:rsidRPr="00054380" w:rsidRDefault="000F7C6C" w:rsidP="009B4141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Postcode.</w:t>
                </w:r>
              </w:p>
            </w:sdtContent>
          </w:sdt>
        </w:tc>
      </w:tr>
      <w:tr w:rsidR="00860067" w:rsidRPr="00054380" w:rsidTr="00054380">
        <w:tc>
          <w:tcPr>
            <w:tcW w:w="3828" w:type="dxa"/>
            <w:shd w:val="clear" w:color="auto" w:fill="F2F2F2" w:themeFill="background1" w:themeFillShade="F2"/>
          </w:tcPr>
          <w:p w:rsidR="00860067" w:rsidRPr="00054380" w:rsidRDefault="00860067" w:rsidP="009B4141">
            <w:pPr>
              <w:pStyle w:val="Tbltxt"/>
              <w:contextualSpacing w:val="0"/>
            </w:pPr>
            <w:r w:rsidRPr="00054380">
              <w:t>Phone number:</w:t>
            </w:r>
          </w:p>
        </w:tc>
        <w:sdt>
          <w:sdtPr>
            <w:id w:val="1923685785"/>
            <w:placeholder>
              <w:docPart w:val="EA26195AE52B43FBBC063BFFD7B59E20"/>
            </w:placeholder>
            <w:showingPlcHdr/>
          </w:sdtPr>
          <w:sdtEndPr/>
          <w:sdtContent>
            <w:tc>
              <w:tcPr>
                <w:tcW w:w="5953" w:type="dxa"/>
              </w:tcPr>
              <w:p w:rsidR="00860067" w:rsidRPr="00054380" w:rsidRDefault="000F7C6C" w:rsidP="009B4141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Phone number.</w:t>
                </w:r>
              </w:p>
            </w:tc>
          </w:sdtContent>
        </w:sdt>
      </w:tr>
      <w:tr w:rsidR="00860067" w:rsidRPr="00054380" w:rsidTr="00054380">
        <w:tc>
          <w:tcPr>
            <w:tcW w:w="3828" w:type="dxa"/>
            <w:shd w:val="clear" w:color="auto" w:fill="F2F2F2" w:themeFill="background1" w:themeFillShade="F2"/>
          </w:tcPr>
          <w:p w:rsidR="00860067" w:rsidRPr="00054380" w:rsidRDefault="00860067" w:rsidP="009B4141">
            <w:pPr>
              <w:pStyle w:val="Tbltxt"/>
              <w:contextualSpacing w:val="0"/>
            </w:pPr>
            <w:r w:rsidRPr="00054380">
              <w:t>Email:</w:t>
            </w:r>
          </w:p>
        </w:tc>
        <w:sdt>
          <w:sdtPr>
            <w:id w:val="-1020550491"/>
            <w:placeholder>
              <w:docPart w:val="D90CE02083B94A02817585A6893BE0A2"/>
            </w:placeholder>
            <w:showingPlcHdr/>
          </w:sdtPr>
          <w:sdtEndPr/>
          <w:sdtContent>
            <w:tc>
              <w:tcPr>
                <w:tcW w:w="5953" w:type="dxa"/>
              </w:tcPr>
              <w:p w:rsidR="00860067" w:rsidRPr="00054380" w:rsidRDefault="000F7C6C" w:rsidP="009B4141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Email.</w:t>
                </w:r>
              </w:p>
            </w:tc>
          </w:sdtContent>
        </w:sdt>
      </w:tr>
    </w:tbl>
    <w:p w:rsidR="00860067" w:rsidRDefault="00860067" w:rsidP="00054380">
      <w:pPr>
        <w:spacing w:beforeLines="120" w:before="288" w:afterLines="60" w:after="144"/>
        <w:contextualSpacing/>
      </w:pPr>
    </w:p>
    <w:p w:rsidR="00D01A16" w:rsidRDefault="00D01A16" w:rsidP="00D01A16">
      <w:pPr>
        <w:pStyle w:val="Heading1"/>
        <w:rPr>
          <w:rFonts w:ascii="Corbel" w:hAnsi="Corbel"/>
        </w:rPr>
      </w:pPr>
    </w:p>
    <w:p w:rsidR="00860067" w:rsidRPr="00D01A16" w:rsidRDefault="00860067" w:rsidP="00D01A16">
      <w:pPr>
        <w:pStyle w:val="Heading1"/>
        <w:rPr>
          <w:rFonts w:ascii="Corbel" w:hAnsi="Corbel"/>
        </w:rPr>
      </w:pPr>
      <w:r w:rsidRPr="00D01A16">
        <w:rPr>
          <w:rFonts w:ascii="Corbel" w:hAnsi="Corbel"/>
        </w:rPr>
        <w:t>NOMINATOR</w:t>
      </w:r>
      <w:r w:rsidR="00D01A16">
        <w:rPr>
          <w:rFonts w:ascii="Corbel" w:hAnsi="Corbel"/>
        </w:rPr>
        <w:t xml:space="preserve"> DETAILS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3C5599" w:rsidRPr="003539AA" w:rsidTr="003C5599">
        <w:trPr>
          <w:trHeight w:val="850"/>
        </w:trPr>
        <w:tc>
          <w:tcPr>
            <w:tcW w:w="3828" w:type="dxa"/>
            <w:shd w:val="clear" w:color="auto" w:fill="F2F2F2" w:themeFill="background1" w:themeFillShade="F2"/>
          </w:tcPr>
          <w:p w:rsidR="003C5599" w:rsidRPr="003539AA" w:rsidRDefault="003C5599" w:rsidP="003C5599">
            <w:pPr>
              <w:pStyle w:val="Tbltxt"/>
              <w:contextualSpacing w:val="0"/>
            </w:pPr>
            <w:r w:rsidRPr="003539AA">
              <w:t>Name of person completing application (if applicable):</w:t>
            </w:r>
          </w:p>
        </w:tc>
        <w:sdt>
          <w:sdtPr>
            <w:id w:val="1099140920"/>
            <w:placeholder>
              <w:docPart w:val="AEADDA03A9B64C79B3D85F8E0750275C"/>
            </w:placeholder>
            <w:showingPlcHdr/>
          </w:sdtPr>
          <w:sdtEndPr/>
          <w:sdtContent>
            <w:tc>
              <w:tcPr>
                <w:tcW w:w="5953" w:type="dxa"/>
              </w:tcPr>
              <w:p w:rsidR="003C5599" w:rsidRPr="00054380" w:rsidRDefault="003C5599" w:rsidP="003C5599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 xml:space="preserve">Click or tap here to enter name of </w:t>
                </w:r>
                <w:r>
                  <w:rPr>
                    <w:rStyle w:val="PlaceholderText"/>
                    <w:color w:val="auto"/>
                  </w:rPr>
                  <w:t>nominator</w:t>
                </w:r>
                <w:r w:rsidRPr="00054380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3C5599" w:rsidRPr="003539AA" w:rsidTr="003C5599">
        <w:trPr>
          <w:trHeight w:val="609"/>
        </w:trPr>
        <w:tc>
          <w:tcPr>
            <w:tcW w:w="3828" w:type="dxa"/>
            <w:shd w:val="clear" w:color="auto" w:fill="F2F2F2" w:themeFill="background1" w:themeFillShade="F2"/>
          </w:tcPr>
          <w:p w:rsidR="003C5599" w:rsidRPr="003539AA" w:rsidRDefault="003C5599" w:rsidP="003C5599">
            <w:pPr>
              <w:pStyle w:val="Tbltxt"/>
              <w:contextualSpacing w:val="0"/>
            </w:pPr>
            <w:r w:rsidRPr="003539AA">
              <w:t>Name of group or organisation:</w:t>
            </w:r>
          </w:p>
        </w:tc>
        <w:sdt>
          <w:sdtPr>
            <w:id w:val="-1403125669"/>
            <w:placeholder>
              <w:docPart w:val="C5AF793A58274D2DBFD3CF186074ECE6"/>
            </w:placeholder>
            <w:showingPlcHdr/>
          </w:sdtPr>
          <w:sdtEndPr/>
          <w:sdtContent>
            <w:tc>
              <w:tcPr>
                <w:tcW w:w="5953" w:type="dxa"/>
              </w:tcPr>
              <w:p w:rsidR="003C5599" w:rsidRPr="00054380" w:rsidRDefault="003C5599" w:rsidP="003C5599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organisation.</w:t>
                </w:r>
              </w:p>
            </w:tc>
          </w:sdtContent>
        </w:sdt>
      </w:tr>
      <w:tr w:rsidR="003539AA" w:rsidRPr="003539AA" w:rsidTr="003C5599">
        <w:trPr>
          <w:trHeight w:val="561"/>
        </w:trPr>
        <w:tc>
          <w:tcPr>
            <w:tcW w:w="3828" w:type="dxa"/>
            <w:shd w:val="clear" w:color="auto" w:fill="F2F2F2" w:themeFill="background1" w:themeFillShade="F2"/>
          </w:tcPr>
          <w:p w:rsidR="003539AA" w:rsidRPr="003539AA" w:rsidRDefault="003539AA" w:rsidP="009B4141">
            <w:pPr>
              <w:pStyle w:val="Tbltxt"/>
              <w:contextualSpacing w:val="0"/>
            </w:pPr>
            <w:r w:rsidRPr="003539AA">
              <w:t>Position within group or organisation:</w:t>
            </w:r>
          </w:p>
        </w:tc>
        <w:sdt>
          <w:sdtPr>
            <w:id w:val="-1722199689"/>
            <w:placeholder>
              <w:docPart w:val="ACF57F98041C42178A3DE08AA730D4BA"/>
            </w:placeholder>
            <w:showingPlcHdr/>
          </w:sdtPr>
          <w:sdtEndPr/>
          <w:sdtContent>
            <w:tc>
              <w:tcPr>
                <w:tcW w:w="5953" w:type="dxa"/>
              </w:tcPr>
              <w:p w:rsidR="003539AA" w:rsidRPr="003539AA" w:rsidRDefault="003C5599" w:rsidP="003C5599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 xml:space="preserve">Click or tap here to enter </w:t>
                </w:r>
                <w:r>
                  <w:rPr>
                    <w:rStyle w:val="PlaceholderText"/>
                    <w:color w:val="auto"/>
                  </w:rPr>
                  <w:t>position within group</w:t>
                </w:r>
                <w:r w:rsidRPr="00054380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3C5599" w:rsidRPr="003539AA" w:rsidTr="00054380">
        <w:trPr>
          <w:trHeight w:val="1413"/>
        </w:trPr>
        <w:tc>
          <w:tcPr>
            <w:tcW w:w="3828" w:type="dxa"/>
            <w:shd w:val="clear" w:color="auto" w:fill="F2F2F2" w:themeFill="background1" w:themeFillShade="F2"/>
          </w:tcPr>
          <w:p w:rsidR="003C5599" w:rsidRPr="004B5316" w:rsidRDefault="003C5599" w:rsidP="003C5599">
            <w:pPr>
              <w:pStyle w:val="Tbltxt"/>
              <w:contextualSpacing w:val="0"/>
            </w:pPr>
            <w:r w:rsidRPr="004B5316">
              <w:t>Postal address:</w:t>
            </w:r>
            <w:r w:rsidRPr="004B5316">
              <w:tab/>
              <w:t>Street name / PO Box:</w:t>
            </w:r>
          </w:p>
          <w:p w:rsidR="003C5599" w:rsidRPr="004B5316" w:rsidRDefault="003C5599" w:rsidP="003C5599">
            <w:pPr>
              <w:pStyle w:val="Tbltxt"/>
              <w:contextualSpacing w:val="0"/>
            </w:pPr>
            <w:r w:rsidRPr="004B5316">
              <w:tab/>
              <w:t>Town:</w:t>
            </w:r>
            <w:r w:rsidRPr="004B5316">
              <w:tab/>
            </w:r>
            <w:r w:rsidRPr="004B5316">
              <w:tab/>
            </w:r>
          </w:p>
          <w:p w:rsidR="003C5599" w:rsidRPr="00EC1066" w:rsidRDefault="003C5599" w:rsidP="003C5599">
            <w:pPr>
              <w:pStyle w:val="Tbltxt"/>
              <w:contextualSpacing w:val="0"/>
            </w:pPr>
            <w:r w:rsidRPr="004B5316">
              <w:tab/>
              <w:t>Postcode:</w:t>
            </w:r>
            <w:r>
              <w:tab/>
            </w:r>
          </w:p>
        </w:tc>
        <w:tc>
          <w:tcPr>
            <w:tcW w:w="5953" w:type="dxa"/>
          </w:tcPr>
          <w:p w:rsidR="003C5599" w:rsidRPr="00054380" w:rsidRDefault="00873B60" w:rsidP="003C5599">
            <w:pPr>
              <w:pStyle w:val="Tbltxt"/>
              <w:contextualSpacing w:val="0"/>
            </w:pPr>
            <w:sdt>
              <w:sdtPr>
                <w:id w:val="-981232139"/>
                <w:placeholder>
                  <w:docPart w:val="2D8CD903367B4EFDBACE86EADD0716FC"/>
                </w:placeholder>
                <w:showingPlcHdr/>
              </w:sdtPr>
              <w:sdtEndPr/>
              <w:sdtContent>
                <w:r w:rsidR="003C5599" w:rsidRPr="00054380">
                  <w:rPr>
                    <w:rStyle w:val="PlaceholderText"/>
                    <w:color w:val="auto"/>
                  </w:rPr>
                  <w:t>Click or tap here to enter Street name/PO Box.</w:t>
                </w:r>
              </w:sdtContent>
            </w:sdt>
            <w:r w:rsidR="003C5599" w:rsidRPr="00054380">
              <w:tab/>
            </w:r>
          </w:p>
          <w:sdt>
            <w:sdtPr>
              <w:id w:val="787936795"/>
              <w:placeholder>
                <w:docPart w:val="6B574284C45347F0B00F17E19065DBEB"/>
              </w:placeholder>
              <w:showingPlcHdr/>
            </w:sdtPr>
            <w:sdtEndPr/>
            <w:sdtContent>
              <w:p w:rsidR="003C5599" w:rsidRPr="00054380" w:rsidRDefault="003C5599" w:rsidP="003C5599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Town.</w:t>
                </w:r>
              </w:p>
            </w:sdtContent>
          </w:sdt>
          <w:sdt>
            <w:sdtPr>
              <w:id w:val="-729991872"/>
              <w:placeholder>
                <w:docPart w:val="73A99583A9F74CDCB370605FA5B6C2A1"/>
              </w:placeholder>
              <w:showingPlcHdr/>
            </w:sdtPr>
            <w:sdtEndPr/>
            <w:sdtContent>
              <w:p w:rsidR="003C5599" w:rsidRPr="00054380" w:rsidRDefault="003C5599" w:rsidP="003C5599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Postcode.</w:t>
                </w:r>
              </w:p>
            </w:sdtContent>
          </w:sdt>
        </w:tc>
      </w:tr>
      <w:tr w:rsidR="003C5599" w:rsidRPr="003539AA" w:rsidTr="00881F62">
        <w:trPr>
          <w:trHeight w:val="546"/>
        </w:trPr>
        <w:tc>
          <w:tcPr>
            <w:tcW w:w="3828" w:type="dxa"/>
            <w:shd w:val="clear" w:color="auto" w:fill="F2F2F2" w:themeFill="background1" w:themeFillShade="F2"/>
          </w:tcPr>
          <w:p w:rsidR="003C5599" w:rsidRPr="003539AA" w:rsidRDefault="003C5599" w:rsidP="003C5599">
            <w:pPr>
              <w:pStyle w:val="Tbltxt"/>
              <w:contextualSpacing w:val="0"/>
            </w:pPr>
            <w:r w:rsidRPr="003539AA">
              <w:t>Phone number:</w:t>
            </w:r>
          </w:p>
        </w:tc>
        <w:sdt>
          <w:sdtPr>
            <w:id w:val="537938393"/>
            <w:placeholder>
              <w:docPart w:val="179B307646B948E5BB55EA417FE011D4"/>
            </w:placeholder>
            <w:showingPlcHdr/>
          </w:sdtPr>
          <w:sdtEndPr/>
          <w:sdtContent>
            <w:tc>
              <w:tcPr>
                <w:tcW w:w="5953" w:type="dxa"/>
              </w:tcPr>
              <w:p w:rsidR="003C5599" w:rsidRPr="00054380" w:rsidRDefault="003C5599" w:rsidP="003C5599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Phone number.</w:t>
                </w:r>
              </w:p>
            </w:tc>
          </w:sdtContent>
        </w:sdt>
      </w:tr>
      <w:tr w:rsidR="003C5599" w:rsidRPr="003539AA" w:rsidTr="00881F62">
        <w:trPr>
          <w:trHeight w:val="568"/>
        </w:trPr>
        <w:tc>
          <w:tcPr>
            <w:tcW w:w="3828" w:type="dxa"/>
            <w:shd w:val="clear" w:color="auto" w:fill="F2F2F2" w:themeFill="background1" w:themeFillShade="F2"/>
          </w:tcPr>
          <w:p w:rsidR="003C5599" w:rsidRPr="003539AA" w:rsidRDefault="003C5599" w:rsidP="003C5599">
            <w:pPr>
              <w:pStyle w:val="Tbltxt"/>
              <w:contextualSpacing w:val="0"/>
            </w:pPr>
            <w:r w:rsidRPr="003539AA">
              <w:t>Email:</w:t>
            </w:r>
          </w:p>
        </w:tc>
        <w:sdt>
          <w:sdtPr>
            <w:id w:val="1835879709"/>
            <w:placeholder>
              <w:docPart w:val="7014D55C90494B59959FF15231D7E8BB"/>
            </w:placeholder>
            <w:showingPlcHdr/>
          </w:sdtPr>
          <w:sdtEndPr/>
          <w:sdtContent>
            <w:tc>
              <w:tcPr>
                <w:tcW w:w="5953" w:type="dxa"/>
              </w:tcPr>
              <w:p w:rsidR="003C5599" w:rsidRPr="00054380" w:rsidRDefault="003C5599" w:rsidP="003C5599">
                <w:pPr>
                  <w:pStyle w:val="Tbltxt"/>
                  <w:contextualSpacing w:val="0"/>
                </w:pPr>
                <w:r w:rsidRPr="00054380">
                  <w:rPr>
                    <w:rStyle w:val="PlaceholderText"/>
                    <w:color w:val="auto"/>
                  </w:rPr>
                  <w:t>Click or tap here to enter Email.</w:t>
                </w:r>
              </w:p>
            </w:tc>
          </w:sdtContent>
        </w:sdt>
      </w:tr>
    </w:tbl>
    <w:p w:rsidR="0020138A" w:rsidRDefault="0020138A" w:rsidP="003539AA"/>
    <w:p w:rsidR="003C5599" w:rsidRDefault="003C5599" w:rsidP="003C5599">
      <w:pPr>
        <w:pStyle w:val="Heading3"/>
      </w:pPr>
      <w:r>
        <w:br w:type="page"/>
      </w:r>
    </w:p>
    <w:p w:rsidR="00860067" w:rsidRPr="00D01A16" w:rsidRDefault="00860067" w:rsidP="00D01A16">
      <w:pPr>
        <w:pStyle w:val="Heading1"/>
        <w:rPr>
          <w:rFonts w:ascii="Corbel" w:hAnsi="Corbel"/>
        </w:rPr>
      </w:pPr>
      <w:r w:rsidRPr="00D01A16">
        <w:rPr>
          <w:rFonts w:ascii="Corbel" w:hAnsi="Corbel"/>
        </w:rPr>
        <w:lastRenderedPageBreak/>
        <w:t>CATEGORY</w:t>
      </w:r>
    </w:p>
    <w:p w:rsidR="00860067" w:rsidRPr="003539AA" w:rsidRDefault="00860067" w:rsidP="003C5599">
      <w:r w:rsidRPr="003539AA">
        <w:t xml:space="preserve">Please select a category. Tick one box only.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694"/>
        <w:gridCol w:w="5528"/>
        <w:gridCol w:w="1559"/>
      </w:tblGrid>
      <w:tr w:rsidR="00860067" w:rsidRPr="003539AA" w:rsidTr="009B4141">
        <w:trPr>
          <w:trHeight w:val="1550"/>
        </w:trPr>
        <w:tc>
          <w:tcPr>
            <w:tcW w:w="2694" w:type="dxa"/>
            <w:shd w:val="clear" w:color="auto" w:fill="F2F2F2" w:themeFill="background1" w:themeFillShade="F2"/>
          </w:tcPr>
          <w:p w:rsidR="00860067" w:rsidRPr="003539AA" w:rsidRDefault="00860067" w:rsidP="003C5599">
            <w:pPr>
              <w:pStyle w:val="Tbltxt"/>
              <w:rPr>
                <w:b/>
                <w:bCs/>
              </w:rPr>
            </w:pPr>
            <w:r w:rsidRPr="003539AA">
              <w:t>Environmental leadership in business</w:t>
            </w:r>
          </w:p>
        </w:tc>
        <w:tc>
          <w:tcPr>
            <w:tcW w:w="5528" w:type="dxa"/>
          </w:tcPr>
          <w:p w:rsidR="00860067" w:rsidRPr="003539AA" w:rsidRDefault="00860067" w:rsidP="003C5599">
            <w:pPr>
              <w:pStyle w:val="Tbltxt"/>
            </w:pPr>
            <w:r w:rsidRPr="003539AA">
              <w:t>Recognises businesses or local authorities, or their projects or individual staff that demonstrate kaitiakitanga, innovation or efficiency, an ongoing commitment to environmental best practice or continually high environmental performance.</w:t>
            </w:r>
          </w:p>
        </w:tc>
        <w:tc>
          <w:tcPr>
            <w:tcW w:w="1559" w:type="dxa"/>
            <w:vAlign w:val="center"/>
          </w:tcPr>
          <w:sdt>
            <w:sdtPr>
              <w:rPr>
                <w:sz w:val="44"/>
                <w:szCs w:val="44"/>
              </w:rPr>
              <w:id w:val="73242829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60067" w:rsidRPr="003C5599" w:rsidRDefault="003539AA" w:rsidP="003C5599">
                <w:pPr>
                  <w:pStyle w:val="Tbltxt"/>
                  <w:jc w:val="center"/>
                  <w:rPr>
                    <w:sz w:val="44"/>
                    <w:szCs w:val="44"/>
                  </w:rPr>
                </w:pPr>
                <w:r w:rsidRPr="003C559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="003539AA" w:rsidRPr="003539AA" w:rsidTr="009B4141">
        <w:trPr>
          <w:trHeight w:val="976"/>
        </w:trPr>
        <w:tc>
          <w:tcPr>
            <w:tcW w:w="2694" w:type="dxa"/>
            <w:shd w:val="clear" w:color="auto" w:fill="F2F2F2" w:themeFill="background1" w:themeFillShade="F2"/>
          </w:tcPr>
          <w:p w:rsidR="003539AA" w:rsidRPr="003539AA" w:rsidRDefault="003539AA" w:rsidP="003C5599">
            <w:pPr>
              <w:pStyle w:val="Tbltxt"/>
            </w:pPr>
            <w:r w:rsidRPr="003539AA">
              <w:t>Environmental leadership in dairy farming</w:t>
            </w:r>
          </w:p>
        </w:tc>
        <w:tc>
          <w:tcPr>
            <w:tcW w:w="5528" w:type="dxa"/>
          </w:tcPr>
          <w:p w:rsidR="003539AA" w:rsidRPr="003539AA" w:rsidRDefault="003539AA" w:rsidP="003C5599">
            <w:pPr>
              <w:pStyle w:val="Tbltxt"/>
            </w:pPr>
            <w:r w:rsidRPr="003539AA">
              <w:t>Recognises farmers who are committed to environmental stewardship and sustainable farming practices, in all aspects of their dairy farming activity.</w:t>
            </w:r>
          </w:p>
        </w:tc>
        <w:tc>
          <w:tcPr>
            <w:tcW w:w="1559" w:type="dxa"/>
            <w:vAlign w:val="center"/>
          </w:tcPr>
          <w:sdt>
            <w:sdtPr>
              <w:rPr>
                <w:sz w:val="44"/>
                <w:szCs w:val="44"/>
              </w:rPr>
              <w:id w:val="72795490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3539AA" w:rsidRPr="003C5599" w:rsidRDefault="003539AA" w:rsidP="003C5599">
                <w:pPr>
                  <w:pStyle w:val="Tbltxt"/>
                  <w:jc w:val="center"/>
                  <w:rPr>
                    <w:sz w:val="44"/>
                    <w:szCs w:val="44"/>
                  </w:rPr>
                </w:pPr>
                <w:r w:rsidRPr="003C559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="003539AA" w:rsidRPr="003539AA" w:rsidTr="009B4141">
        <w:trPr>
          <w:trHeight w:val="989"/>
        </w:trPr>
        <w:tc>
          <w:tcPr>
            <w:tcW w:w="2694" w:type="dxa"/>
            <w:shd w:val="clear" w:color="auto" w:fill="F2F2F2" w:themeFill="background1" w:themeFillShade="F2"/>
          </w:tcPr>
          <w:p w:rsidR="003539AA" w:rsidRPr="003539AA" w:rsidRDefault="003539AA" w:rsidP="00054380">
            <w:pPr>
              <w:pStyle w:val="Tbltxt"/>
            </w:pPr>
            <w:r w:rsidRPr="003539AA">
              <w:t>Environmental leadership in land management</w:t>
            </w:r>
          </w:p>
        </w:tc>
        <w:tc>
          <w:tcPr>
            <w:tcW w:w="5528" w:type="dxa"/>
          </w:tcPr>
          <w:p w:rsidR="003539AA" w:rsidRPr="003539AA" w:rsidRDefault="003539AA" w:rsidP="00054380">
            <w:pPr>
              <w:pStyle w:val="Tbltxt"/>
            </w:pPr>
            <w:r w:rsidRPr="003539AA">
              <w:t>Recognises land users who are committed to environmental stewardship and sustainability in their meat, fibre, forestry or other land use operations.</w:t>
            </w:r>
          </w:p>
        </w:tc>
        <w:tc>
          <w:tcPr>
            <w:tcW w:w="1559" w:type="dxa"/>
            <w:vAlign w:val="center"/>
          </w:tcPr>
          <w:sdt>
            <w:sdtPr>
              <w:rPr>
                <w:sz w:val="44"/>
                <w:szCs w:val="44"/>
              </w:rPr>
              <w:id w:val="-198561781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3539AA" w:rsidRPr="003C5599" w:rsidRDefault="003539AA" w:rsidP="009B4141">
                <w:pPr>
                  <w:pStyle w:val="Tbltxt"/>
                  <w:jc w:val="center"/>
                  <w:rPr>
                    <w:sz w:val="44"/>
                    <w:szCs w:val="44"/>
                  </w:rPr>
                </w:pPr>
                <w:r w:rsidRPr="003C559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="003539AA" w:rsidRPr="003539AA" w:rsidTr="009B4141">
        <w:trPr>
          <w:trHeight w:val="1259"/>
        </w:trPr>
        <w:tc>
          <w:tcPr>
            <w:tcW w:w="2694" w:type="dxa"/>
            <w:shd w:val="clear" w:color="auto" w:fill="F2F2F2" w:themeFill="background1" w:themeFillShade="F2"/>
          </w:tcPr>
          <w:p w:rsidR="003539AA" w:rsidRPr="003539AA" w:rsidRDefault="003539AA" w:rsidP="00054380">
            <w:pPr>
              <w:pStyle w:val="Tbltxt"/>
            </w:pPr>
            <w:r w:rsidRPr="003539AA">
              <w:t>Environmental action in the community</w:t>
            </w:r>
          </w:p>
        </w:tc>
        <w:tc>
          <w:tcPr>
            <w:tcW w:w="5528" w:type="dxa"/>
          </w:tcPr>
          <w:p w:rsidR="003539AA" w:rsidRPr="003539AA" w:rsidRDefault="003539AA" w:rsidP="00054380">
            <w:pPr>
              <w:pStyle w:val="Tbltxt"/>
            </w:pPr>
            <w:r w:rsidRPr="003539AA">
              <w:t xml:space="preserve">Recognises not-for-profit organisations, groups, individuals, iwi, </w:t>
            </w:r>
            <w:proofErr w:type="spellStart"/>
            <w:r w:rsidRPr="003539AA">
              <w:t>hapū</w:t>
            </w:r>
            <w:proofErr w:type="spellEnd"/>
            <w:r w:rsidRPr="003539AA">
              <w:t xml:space="preserve"> or </w:t>
            </w:r>
            <w:proofErr w:type="spellStart"/>
            <w:r w:rsidRPr="003539AA">
              <w:t>whānau</w:t>
            </w:r>
            <w:proofErr w:type="spellEnd"/>
            <w:r w:rsidRPr="003539AA">
              <w:t xml:space="preserve"> that are taking action to protect or enhance the environment, or are increasing understanding of environmental issues.</w:t>
            </w:r>
          </w:p>
        </w:tc>
        <w:tc>
          <w:tcPr>
            <w:tcW w:w="1559" w:type="dxa"/>
            <w:vAlign w:val="center"/>
          </w:tcPr>
          <w:sdt>
            <w:sdtPr>
              <w:rPr>
                <w:sz w:val="44"/>
                <w:szCs w:val="44"/>
              </w:rPr>
              <w:id w:val="-60279671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3539AA" w:rsidRPr="003C5599" w:rsidRDefault="003539AA" w:rsidP="009B4141">
                <w:pPr>
                  <w:pStyle w:val="Tbltxt"/>
                  <w:jc w:val="center"/>
                  <w:rPr>
                    <w:sz w:val="44"/>
                    <w:szCs w:val="44"/>
                  </w:rPr>
                </w:pPr>
                <w:r w:rsidRPr="003C559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="003539AA" w:rsidRPr="003539AA" w:rsidTr="009B4141">
        <w:trPr>
          <w:trHeight w:val="1263"/>
        </w:trPr>
        <w:tc>
          <w:tcPr>
            <w:tcW w:w="2694" w:type="dxa"/>
            <w:shd w:val="clear" w:color="auto" w:fill="F2F2F2" w:themeFill="background1" w:themeFillShade="F2"/>
          </w:tcPr>
          <w:p w:rsidR="003539AA" w:rsidRPr="003539AA" w:rsidRDefault="003539AA" w:rsidP="00054380">
            <w:pPr>
              <w:pStyle w:val="Tbltxt"/>
            </w:pPr>
            <w:r w:rsidRPr="003539AA">
              <w:t>Environmental action in education</w:t>
            </w:r>
          </w:p>
        </w:tc>
        <w:tc>
          <w:tcPr>
            <w:tcW w:w="5528" w:type="dxa"/>
          </w:tcPr>
          <w:p w:rsidR="003539AA" w:rsidRPr="003539AA" w:rsidRDefault="003539AA" w:rsidP="00054380">
            <w:pPr>
              <w:pStyle w:val="Tbltxt"/>
            </w:pPr>
            <w:r w:rsidRPr="003539AA">
              <w:t>Recognises actions in the education sector to protect or enhance the environment, or commitment to increasing understanding and bringing about change on environmental issues.</w:t>
            </w:r>
          </w:p>
        </w:tc>
        <w:tc>
          <w:tcPr>
            <w:tcW w:w="1559" w:type="dxa"/>
            <w:vAlign w:val="center"/>
          </w:tcPr>
          <w:sdt>
            <w:sdtPr>
              <w:rPr>
                <w:sz w:val="44"/>
                <w:szCs w:val="44"/>
              </w:rPr>
              <w:id w:val="99514677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3539AA" w:rsidRPr="003C5599" w:rsidRDefault="003539AA" w:rsidP="009B4141">
                <w:pPr>
                  <w:pStyle w:val="Tbltxt"/>
                  <w:jc w:val="center"/>
                  <w:rPr>
                    <w:sz w:val="44"/>
                    <w:szCs w:val="44"/>
                  </w:rPr>
                </w:pPr>
                <w:r w:rsidRPr="003C5599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</w:tr>
    </w:tbl>
    <w:p w:rsidR="003539AA" w:rsidRDefault="003539AA" w:rsidP="00054380">
      <w:pPr>
        <w:pStyle w:val="Heading3"/>
      </w:pPr>
    </w:p>
    <w:p w:rsidR="00D01A16" w:rsidRPr="00D01A16" w:rsidRDefault="00505265" w:rsidP="00D01A16">
      <w:pPr>
        <w:pStyle w:val="Heading1"/>
        <w:rPr>
          <w:rFonts w:ascii="Corbel" w:hAnsi="Corbel"/>
        </w:rPr>
      </w:pPr>
      <w:r>
        <w:rPr>
          <w:rFonts w:ascii="Corbel" w:hAnsi="Corbel"/>
        </w:rPr>
        <w:t>NOMINATION DETAILS</w:t>
      </w:r>
    </w:p>
    <w:p w:rsidR="0020138A" w:rsidRPr="003539AA" w:rsidRDefault="0020138A" w:rsidP="00D01A16">
      <w:pPr>
        <w:pStyle w:val="Heading4"/>
        <w:numPr>
          <w:ilvl w:val="0"/>
          <w:numId w:val="0"/>
        </w:numPr>
        <w:ind w:left="360" w:hanging="360"/>
      </w:pPr>
      <w:r w:rsidRPr="003539AA">
        <w:t>SUMMARY</w:t>
      </w:r>
    </w:p>
    <w:p w:rsidR="00B925AF" w:rsidRDefault="003B1E15" w:rsidP="00505265">
      <w:r w:rsidRPr="003B1E1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66AD6" wp14:editId="062D5562">
                <wp:simplePos x="0" y="0"/>
                <wp:positionH relativeFrom="column">
                  <wp:posOffset>0</wp:posOffset>
                </wp:positionH>
                <wp:positionV relativeFrom="paragraph">
                  <wp:posOffset>720677</wp:posOffset>
                </wp:positionV>
                <wp:extent cx="5731200" cy="309600"/>
                <wp:effectExtent l="0" t="0" r="22225" b="1905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606" w:rsidRDefault="00592606" w:rsidP="00592606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92606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92606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92606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92606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92606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Pr="00CC0CEF" w:rsidRDefault="00505265" w:rsidP="00592606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66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.75pt;width:451.3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">
                <v:textbox style="mso-fit-shape-to-text:t">
                  <w:txbxContent>
                    <w:p w:rsidR="00592606" w:rsidRDefault="00592606" w:rsidP="00592606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92606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92606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92606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92606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92606">
                      <w:pPr>
                        <w:rPr>
                          <w:lang w:val="en-AU"/>
                        </w:rPr>
                      </w:pPr>
                    </w:p>
                    <w:p w:rsidR="00505265" w:rsidRPr="00CC0CEF" w:rsidRDefault="00505265" w:rsidP="00592606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B293B" w:rsidRPr="000853FD">
        <w:t>Provide a</w:t>
      </w:r>
      <w:r w:rsidR="0020138A" w:rsidRPr="000853FD">
        <w:t xml:space="preserve"> </w:t>
      </w:r>
      <w:r w:rsidR="004B293B" w:rsidRPr="000853FD">
        <w:t xml:space="preserve">concise </w:t>
      </w:r>
      <w:r w:rsidR="00B925AF" w:rsidRPr="000853FD">
        <w:t>description</w:t>
      </w:r>
      <w:r w:rsidR="0020138A" w:rsidRPr="000853FD">
        <w:t xml:space="preserve"> </w:t>
      </w:r>
      <w:r w:rsidR="00B665D8" w:rsidRPr="000853FD">
        <w:t xml:space="preserve">of </w:t>
      </w:r>
      <w:r w:rsidR="00B925AF" w:rsidRPr="000853FD">
        <w:t>the project</w:t>
      </w:r>
      <w:r w:rsidR="00505265">
        <w:t xml:space="preserve"> or individual</w:t>
      </w:r>
      <w:r w:rsidR="00B925AF" w:rsidRPr="000853FD">
        <w:t xml:space="preserve"> </w:t>
      </w:r>
      <w:r w:rsidR="004B293B" w:rsidRPr="000853FD">
        <w:t>and the main reasons</w:t>
      </w:r>
      <w:r w:rsidR="00B925AF" w:rsidRPr="000853FD">
        <w:t xml:space="preserve"> the nominee should be selected for an award.</w:t>
      </w:r>
      <w:r w:rsidR="004B293B" w:rsidRPr="000853FD">
        <w:t xml:space="preserve"> (</w:t>
      </w:r>
      <w:proofErr w:type="spellStart"/>
      <w:r w:rsidR="004B293B" w:rsidRPr="000853FD">
        <w:t>ie</w:t>
      </w:r>
      <w:proofErr w:type="spellEnd"/>
      <w:r w:rsidR="004B293B" w:rsidRPr="000853FD">
        <w:t xml:space="preserve"> What has the project achieved and what makes it outstanding?)</w:t>
      </w:r>
      <w:r w:rsidR="004B293B">
        <w:t xml:space="preserve"> </w:t>
      </w:r>
      <w:r w:rsidR="00B925AF">
        <w:t>(200 words</w:t>
      </w:r>
      <w:r w:rsidR="00E94929">
        <w:t xml:space="preserve"> max</w:t>
      </w:r>
      <w:r w:rsidR="00B925AF">
        <w:t>)</w:t>
      </w:r>
    </w:p>
    <w:p w:rsidR="00F4012F" w:rsidRDefault="00F4012F" w:rsidP="00505265">
      <w:pPr>
        <w:pStyle w:val="Heading4"/>
        <w:numPr>
          <w:ilvl w:val="0"/>
          <w:numId w:val="0"/>
        </w:numPr>
        <w:ind w:left="360" w:hanging="360"/>
      </w:pPr>
    </w:p>
    <w:p w:rsidR="004B293B" w:rsidRPr="00D66DD4" w:rsidRDefault="004B293B" w:rsidP="00505265">
      <w:pPr>
        <w:pStyle w:val="Heading4"/>
        <w:numPr>
          <w:ilvl w:val="0"/>
          <w:numId w:val="0"/>
        </w:numPr>
        <w:ind w:left="360" w:hanging="360"/>
      </w:pPr>
      <w:r w:rsidRPr="002A30D1">
        <w:lastRenderedPageBreak/>
        <w:t>PRACTICAL</w:t>
      </w:r>
      <w:r w:rsidRPr="00D66DD4">
        <w:t xml:space="preserve"> CONTRIBUTION TO SUSTAINABLE MANAGEMENT</w:t>
      </w:r>
      <w:r w:rsidR="00505265">
        <w:t xml:space="preserve"> OF NATURAL </w:t>
      </w:r>
      <w:r w:rsidR="00653221" w:rsidRPr="00D66DD4">
        <w:t>RESOURCES</w:t>
      </w:r>
    </w:p>
    <w:p w:rsidR="00B925AF" w:rsidRDefault="004B293B" w:rsidP="002A30D1">
      <w:pPr>
        <w:pStyle w:val="Heading5"/>
      </w:pPr>
      <w:r w:rsidRPr="00D66DD4">
        <w:t xml:space="preserve">Explain the </w:t>
      </w:r>
      <w:r w:rsidR="004067B9" w:rsidRPr="00D66DD4">
        <w:t>negative environmental</w:t>
      </w:r>
      <w:r w:rsidRPr="00D66DD4">
        <w:t xml:space="preserve"> </w:t>
      </w:r>
      <w:r w:rsidR="004067B9" w:rsidRPr="00D66DD4">
        <w:t xml:space="preserve">impacts </w:t>
      </w:r>
      <w:r w:rsidRPr="00D66DD4">
        <w:t xml:space="preserve">that the </w:t>
      </w:r>
      <w:r w:rsidR="006766FA" w:rsidRPr="00D66DD4">
        <w:t>initiative is addressing</w:t>
      </w:r>
      <w:r w:rsidR="00653221" w:rsidRPr="00D66DD4">
        <w:t xml:space="preserve"> (if any)</w:t>
      </w:r>
      <w:r w:rsidR="006766FA" w:rsidRPr="00D66DD4">
        <w:t>. Tick all that apply</w:t>
      </w:r>
      <w:r w:rsidR="004067B9" w:rsidRPr="00D66DD4">
        <w:t>. If additional space is required, please attach additional information.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9E0722" w:rsidTr="002A30D1">
        <w:tc>
          <w:tcPr>
            <w:tcW w:w="9634" w:type="dxa"/>
            <w:gridSpan w:val="2"/>
            <w:shd w:val="clear" w:color="auto" w:fill="F2F2F2" w:themeFill="background1" w:themeFillShade="F2"/>
          </w:tcPr>
          <w:p w:rsidR="009E0722" w:rsidRPr="002A30D1" w:rsidRDefault="009E0722" w:rsidP="00667539">
            <w:pPr>
              <w:pStyle w:val="Tbltxt"/>
            </w:pPr>
            <w:r w:rsidRPr="002A30D1">
              <w:t>LAND</w:t>
            </w:r>
          </w:p>
        </w:tc>
      </w:tr>
      <w:tr w:rsidR="00F70B3E" w:rsidTr="004A3710">
        <w:sdt>
          <w:sdtPr>
            <w:rPr>
              <w:sz w:val="32"/>
              <w:szCs w:val="32"/>
            </w:rPr>
            <w:id w:val="894233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Erosion</w:t>
            </w:r>
          </w:p>
        </w:tc>
      </w:tr>
      <w:tr w:rsidR="006766FA" w:rsidTr="004A3710">
        <w:sdt>
          <w:sdtPr>
            <w:rPr>
              <w:sz w:val="32"/>
              <w:szCs w:val="32"/>
            </w:rPr>
            <w:id w:val="198597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6766FA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6766FA" w:rsidRDefault="001D42E2" w:rsidP="004A3710">
            <w:pPr>
              <w:pStyle w:val="Tbltxt"/>
              <w:spacing w:before="60" w:after="60"/>
            </w:pPr>
            <w:r>
              <w:t>Loss of native</w:t>
            </w:r>
            <w:r w:rsidR="006766FA">
              <w:t xml:space="preserve"> plants, animals or ecosystems that are under threat</w:t>
            </w:r>
          </w:p>
        </w:tc>
      </w:tr>
      <w:tr w:rsidR="001D42E2" w:rsidTr="004A3710">
        <w:sdt>
          <w:sdtPr>
            <w:rPr>
              <w:sz w:val="32"/>
              <w:szCs w:val="32"/>
            </w:rPr>
            <w:id w:val="-211735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42E2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1D42E2" w:rsidRDefault="001D42E2" w:rsidP="004A3710">
            <w:pPr>
              <w:pStyle w:val="Tbltxt"/>
              <w:spacing w:before="60" w:after="60"/>
            </w:pPr>
            <w:r>
              <w:t>Connectivity of habitat and ecosystems</w:t>
            </w:r>
          </w:p>
        </w:tc>
      </w:tr>
      <w:tr w:rsidR="006766FA" w:rsidTr="004A3710">
        <w:sdt>
          <w:sdtPr>
            <w:rPr>
              <w:sz w:val="32"/>
              <w:szCs w:val="32"/>
            </w:rPr>
            <w:id w:val="-153881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6766FA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6766FA" w:rsidRDefault="006766FA" w:rsidP="004A3710">
            <w:pPr>
              <w:pStyle w:val="Tbltxt"/>
              <w:spacing w:before="60" w:after="60"/>
            </w:pPr>
            <w:r>
              <w:t>Degradation of soil</w:t>
            </w:r>
            <w:r w:rsidR="00F70B3E">
              <w:t xml:space="preserve"> he</w:t>
            </w:r>
            <w:r>
              <w:t>a</w:t>
            </w:r>
            <w:r w:rsidR="00F70B3E">
              <w:t>l</w:t>
            </w:r>
            <w:r>
              <w:t>th</w:t>
            </w:r>
          </w:p>
        </w:tc>
      </w:tr>
      <w:tr w:rsidR="00F70B3E" w:rsidTr="004A3710">
        <w:sdt>
          <w:sdtPr>
            <w:rPr>
              <w:sz w:val="32"/>
              <w:szCs w:val="32"/>
            </w:rPr>
            <w:id w:val="-202107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Invasive plant species</w:t>
            </w:r>
          </w:p>
        </w:tc>
      </w:tr>
      <w:tr w:rsidR="00F70B3E" w:rsidTr="004A3710">
        <w:sdt>
          <w:sdtPr>
            <w:rPr>
              <w:sz w:val="32"/>
              <w:szCs w:val="32"/>
            </w:rPr>
            <w:id w:val="40472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Invasive animal species</w:t>
            </w:r>
          </w:p>
        </w:tc>
      </w:tr>
      <w:tr w:rsidR="00F70B3E" w:rsidTr="004A3710">
        <w:sdt>
          <w:sdtPr>
            <w:rPr>
              <w:sz w:val="32"/>
              <w:szCs w:val="32"/>
            </w:rPr>
            <w:id w:val="146307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Loss of biodiversity</w:t>
            </w:r>
          </w:p>
        </w:tc>
      </w:tr>
      <w:tr w:rsidR="009E0722" w:rsidTr="002A30D1">
        <w:tc>
          <w:tcPr>
            <w:tcW w:w="9634" w:type="dxa"/>
            <w:gridSpan w:val="2"/>
            <w:shd w:val="clear" w:color="auto" w:fill="F2F2F2" w:themeFill="background1" w:themeFillShade="F2"/>
          </w:tcPr>
          <w:p w:rsidR="009E0722" w:rsidRPr="002A30D1" w:rsidRDefault="009E0722" w:rsidP="00667539">
            <w:pPr>
              <w:pStyle w:val="Tbltxt"/>
            </w:pPr>
            <w:r w:rsidRPr="002A30D1">
              <w:t>FRESHWATER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6147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Sedimentation</w:t>
            </w:r>
          </w:p>
        </w:tc>
      </w:tr>
      <w:tr w:rsidR="006766FA" w:rsidTr="00667539">
        <w:sdt>
          <w:sdtPr>
            <w:rPr>
              <w:sz w:val="32"/>
              <w:szCs w:val="32"/>
            </w:rPr>
            <w:id w:val="14622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6766FA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6766FA" w:rsidRDefault="00F70B3E" w:rsidP="004A3710">
            <w:pPr>
              <w:pStyle w:val="Tbltxt"/>
              <w:spacing w:before="60" w:after="60"/>
            </w:pPr>
            <w:r>
              <w:t>Nutrient pollution in</w:t>
            </w:r>
            <w:r w:rsidR="006766FA">
              <w:t xml:space="preserve"> waterways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16259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Wetland loss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116397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Native fish habitat or species loss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-106178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Groundwater degradation</w:t>
            </w:r>
          </w:p>
        </w:tc>
      </w:tr>
      <w:tr w:rsidR="002A30D1" w:rsidTr="002A30D1">
        <w:tc>
          <w:tcPr>
            <w:tcW w:w="9634" w:type="dxa"/>
            <w:gridSpan w:val="2"/>
            <w:shd w:val="clear" w:color="auto" w:fill="F2F2F2" w:themeFill="background1" w:themeFillShade="F2"/>
          </w:tcPr>
          <w:p w:rsidR="002A30D1" w:rsidRPr="002A30D1" w:rsidRDefault="002A30D1" w:rsidP="00667539">
            <w:pPr>
              <w:pStyle w:val="Tbltxt"/>
            </w:pPr>
            <w:r w:rsidRPr="002A30D1">
              <w:t>MARINE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38815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Climate change – acidification, temperature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-79436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Management of waste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-92611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>Coastal pollution</w:t>
            </w:r>
          </w:p>
        </w:tc>
      </w:tr>
      <w:tr w:rsidR="002A30D1" w:rsidTr="002A30D1">
        <w:tc>
          <w:tcPr>
            <w:tcW w:w="9634" w:type="dxa"/>
            <w:gridSpan w:val="2"/>
            <w:shd w:val="clear" w:color="auto" w:fill="F2F2F2" w:themeFill="background1" w:themeFillShade="F2"/>
          </w:tcPr>
          <w:p w:rsidR="002A30D1" w:rsidRPr="002A30D1" w:rsidRDefault="002A30D1" w:rsidP="00667539">
            <w:pPr>
              <w:pStyle w:val="Tbltxt"/>
            </w:pPr>
            <w:r w:rsidRPr="002A30D1">
              <w:t>AIR</w:t>
            </w:r>
          </w:p>
        </w:tc>
      </w:tr>
      <w:tr w:rsidR="00F70B3E" w:rsidTr="00667539">
        <w:sdt>
          <w:sdtPr>
            <w:rPr>
              <w:sz w:val="32"/>
              <w:szCs w:val="32"/>
            </w:rPr>
            <w:id w:val="-136197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70B3E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70B3E" w:rsidRDefault="00F70B3E" w:rsidP="004A3710">
            <w:pPr>
              <w:pStyle w:val="Tbltxt"/>
              <w:spacing w:before="60" w:after="60"/>
            </w:pPr>
            <w:r>
              <w:t xml:space="preserve">Air pollution </w:t>
            </w:r>
          </w:p>
        </w:tc>
      </w:tr>
      <w:tr w:rsidR="002A30D1" w:rsidTr="002A30D1">
        <w:tc>
          <w:tcPr>
            <w:tcW w:w="9634" w:type="dxa"/>
            <w:gridSpan w:val="2"/>
            <w:shd w:val="clear" w:color="auto" w:fill="F2F2F2" w:themeFill="background1" w:themeFillShade="F2"/>
          </w:tcPr>
          <w:p w:rsidR="002A30D1" w:rsidRPr="002A30D1" w:rsidRDefault="002A30D1" w:rsidP="00667539">
            <w:pPr>
              <w:pStyle w:val="Tbltxt"/>
            </w:pPr>
            <w:r w:rsidRPr="002A30D1">
              <w:t>OTHER</w:t>
            </w:r>
          </w:p>
        </w:tc>
      </w:tr>
      <w:tr w:rsidR="004E00C4" w:rsidTr="00667539">
        <w:sdt>
          <w:sdtPr>
            <w:rPr>
              <w:sz w:val="32"/>
              <w:szCs w:val="32"/>
            </w:rPr>
            <w:id w:val="15343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4E00C4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4E00C4" w:rsidRDefault="004E00C4" w:rsidP="004A3710">
            <w:pPr>
              <w:pStyle w:val="Tbltxt"/>
              <w:spacing w:before="60" w:after="60"/>
            </w:pPr>
            <w:r>
              <w:t>Waste minimisation</w:t>
            </w:r>
          </w:p>
        </w:tc>
      </w:tr>
      <w:tr w:rsidR="004E00C4" w:rsidTr="00667539">
        <w:sdt>
          <w:sdtPr>
            <w:rPr>
              <w:sz w:val="32"/>
              <w:szCs w:val="32"/>
            </w:rPr>
            <w:id w:val="78755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4E00C4" w:rsidRPr="004A3710" w:rsidRDefault="002A30D1" w:rsidP="004A3710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4E00C4" w:rsidRDefault="004E00C4" w:rsidP="004A3710">
            <w:pPr>
              <w:pStyle w:val="Tbltxt"/>
              <w:spacing w:before="60" w:after="60"/>
            </w:pPr>
            <w:r>
              <w:t>Energy wastage</w:t>
            </w:r>
          </w:p>
        </w:tc>
      </w:tr>
      <w:tr w:rsidR="00F4012F" w:rsidTr="00156BC1">
        <w:sdt>
          <w:sdtPr>
            <w:rPr>
              <w:sz w:val="32"/>
              <w:szCs w:val="32"/>
            </w:rPr>
            <w:id w:val="-186049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F4012F" w:rsidRPr="004A3710" w:rsidRDefault="00F4012F" w:rsidP="00156BC1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4012F" w:rsidRDefault="00F4012F" w:rsidP="00156BC1">
            <w:pPr>
              <w:pStyle w:val="Tbltxt"/>
              <w:spacing w:before="60" w:after="60"/>
            </w:pPr>
            <w:r>
              <w:t>Other (please specify)</w:t>
            </w:r>
          </w:p>
        </w:tc>
      </w:tr>
      <w:tr w:rsidR="00F4012F" w:rsidTr="00156BC1">
        <w:sdt>
          <w:sdtPr>
            <w:rPr>
              <w:sz w:val="32"/>
              <w:szCs w:val="32"/>
            </w:rPr>
            <w:id w:val="-192386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F4012F" w:rsidRPr="004A3710" w:rsidRDefault="00F4012F" w:rsidP="00156BC1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4012F" w:rsidRDefault="00F4012F" w:rsidP="00156BC1">
            <w:pPr>
              <w:pStyle w:val="Tbltxt"/>
              <w:spacing w:before="60" w:after="60"/>
            </w:pPr>
            <w:r>
              <w:t>Other (please specify)</w:t>
            </w:r>
          </w:p>
        </w:tc>
      </w:tr>
      <w:tr w:rsidR="00F4012F" w:rsidTr="00156BC1">
        <w:sdt>
          <w:sdtPr>
            <w:rPr>
              <w:sz w:val="32"/>
              <w:szCs w:val="32"/>
            </w:rPr>
            <w:id w:val="-80585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F4012F" w:rsidRPr="004A3710" w:rsidRDefault="00F4012F" w:rsidP="00156BC1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4012F" w:rsidRDefault="00F4012F" w:rsidP="00156BC1">
            <w:pPr>
              <w:pStyle w:val="Tbltxt"/>
              <w:spacing w:before="60" w:after="60"/>
            </w:pPr>
            <w:r>
              <w:t>Other (please specify)</w:t>
            </w:r>
          </w:p>
        </w:tc>
      </w:tr>
      <w:tr w:rsidR="00F4012F" w:rsidTr="00156BC1">
        <w:sdt>
          <w:sdtPr>
            <w:rPr>
              <w:sz w:val="32"/>
              <w:szCs w:val="32"/>
            </w:rPr>
            <w:id w:val="64516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F4012F" w:rsidRPr="004A3710" w:rsidRDefault="00F4012F" w:rsidP="00156BC1">
                <w:pPr>
                  <w:pStyle w:val="Tbltxt"/>
                  <w:spacing w:before="0"/>
                  <w:rPr>
                    <w:sz w:val="32"/>
                    <w:szCs w:val="32"/>
                  </w:rPr>
                </w:pPr>
                <w:r w:rsidRPr="004A37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F4012F" w:rsidRDefault="00F4012F" w:rsidP="00156BC1">
            <w:pPr>
              <w:pStyle w:val="Tbltxt"/>
              <w:spacing w:before="60" w:after="60"/>
            </w:pPr>
            <w:r>
              <w:t>Other (please specify)</w:t>
            </w:r>
          </w:p>
        </w:tc>
      </w:tr>
    </w:tbl>
    <w:p w:rsidR="004A3710" w:rsidRDefault="004A3710" w:rsidP="004A3710">
      <w:pPr>
        <w:pStyle w:val="Heading4"/>
        <w:ind w:left="426" w:hanging="426"/>
      </w:pPr>
      <w:r>
        <w:br w:type="page"/>
      </w:r>
    </w:p>
    <w:p w:rsidR="002D2213" w:rsidRPr="00592606" w:rsidRDefault="002D2213" w:rsidP="002D2213">
      <w:pPr>
        <w:pStyle w:val="Heading5"/>
      </w:pPr>
      <w:r w:rsidRPr="003B1E15"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845BD" wp14:editId="146863DE">
                <wp:simplePos x="0" y="0"/>
                <wp:positionH relativeFrom="column">
                  <wp:posOffset>0</wp:posOffset>
                </wp:positionH>
                <wp:positionV relativeFrom="paragraph">
                  <wp:posOffset>712958</wp:posOffset>
                </wp:positionV>
                <wp:extent cx="5731200" cy="309600"/>
                <wp:effectExtent l="0" t="0" r="22225" b="1905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2D2213" w:rsidRPr="00505265" w:rsidRDefault="002D2213" w:rsidP="002D2213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845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56.15pt;width:451.3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">
                <v:textbox style="mso-fit-shape-to-text:t">
                  <w:txbxContent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Default="002D2213" w:rsidP="002D2213">
                      <w:pPr>
                        <w:rPr>
                          <w:lang w:val="en-AU"/>
                        </w:rPr>
                      </w:pPr>
                    </w:p>
                    <w:p w:rsidR="002D2213" w:rsidRPr="00505265" w:rsidRDefault="002D2213" w:rsidP="002D2213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66DD4">
        <w:t xml:space="preserve">Provide a </w:t>
      </w:r>
      <w:r w:rsidRPr="002A30D1">
        <w:t>summary</w:t>
      </w:r>
      <w:r w:rsidRPr="00D66DD4">
        <w:t xml:space="preserve"> of the noteworthy actions that the nominee has taken which contribute to the sustainable management of Taranaki’s natural resources and address </w:t>
      </w:r>
      <w:r>
        <w:t>any issues identified in section 1.1</w:t>
      </w:r>
      <w:r w:rsidRPr="00D66DD4">
        <w:t xml:space="preserve"> (bullet points are fine).</w:t>
      </w:r>
    </w:p>
    <w:p w:rsidR="002D2213" w:rsidRDefault="002D2213" w:rsidP="00505265">
      <w:pPr>
        <w:pStyle w:val="Heading4"/>
        <w:numPr>
          <w:ilvl w:val="0"/>
          <w:numId w:val="0"/>
        </w:numPr>
      </w:pPr>
    </w:p>
    <w:p w:rsidR="002D2213" w:rsidRDefault="002D2213" w:rsidP="00505265">
      <w:pPr>
        <w:pStyle w:val="Heading4"/>
        <w:numPr>
          <w:ilvl w:val="0"/>
          <w:numId w:val="0"/>
        </w:numPr>
      </w:pPr>
    </w:p>
    <w:p w:rsidR="004B293B" w:rsidRDefault="000853FD" w:rsidP="00505265">
      <w:pPr>
        <w:pStyle w:val="Heading4"/>
        <w:numPr>
          <w:ilvl w:val="0"/>
          <w:numId w:val="0"/>
        </w:numPr>
      </w:pPr>
      <w:r>
        <w:lastRenderedPageBreak/>
        <w:t>DEMONSTRATED SUCCESS OF ENVIRONMENTAL PROTECTION EFFORTS</w:t>
      </w:r>
    </w:p>
    <w:p w:rsidR="00667539" w:rsidRDefault="000853FD" w:rsidP="004A3710">
      <w:r>
        <w:t>Describe in detail the</w:t>
      </w:r>
      <w:r w:rsidRPr="005F3A5B">
        <w:t xml:space="preserve"> visible or measurable environmental improvement or outcomes from the activity.</w:t>
      </w:r>
      <w:r>
        <w:t xml:space="preserve"> </w:t>
      </w:r>
      <w:r w:rsidR="004067B9">
        <w:t>(Discuss in terms of the negative environmental impacts identified in 1.2)</w:t>
      </w:r>
      <w:r w:rsidR="00E94929">
        <w:t xml:space="preserve"> Also note any points – such as </w:t>
      </w:r>
      <w:r w:rsidR="001D42E2">
        <w:t>threatened</w:t>
      </w:r>
      <w:r w:rsidR="00E94929">
        <w:t xml:space="preserve"> species protection, safeguarding important ecosystems – that demonstrate the significance or magnitude of the project.</w:t>
      </w:r>
    </w:p>
    <w:p w:rsidR="00734773" w:rsidRPr="004A3710" w:rsidRDefault="003B1E15" w:rsidP="004A3710">
      <w:pPr>
        <w:keepNext w:val="0"/>
        <w:keepLines w:val="0"/>
        <w:spacing w:after="0"/>
        <w:rPr>
          <w:sz w:val="18"/>
          <w:szCs w:val="18"/>
        </w:rPr>
      </w:pPr>
      <w:r w:rsidRPr="003B1E15">
        <w:rPr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1200" cy="309600"/>
                <wp:effectExtent l="0" t="0" r="22225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942" w:rsidRDefault="003F6942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Pr="00CC0CEF" w:rsidRDefault="00505265" w:rsidP="003F6942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51.3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">
                <v:textbox style="mso-fit-shape-to-text:t">
                  <w:txbxContent>
                    <w:p w:rsidR="003F6942" w:rsidRDefault="003F6942" w:rsidP="003F6942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3F6942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3F6942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3F6942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3F6942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3F6942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3F6942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3F6942">
                      <w:pPr>
                        <w:rPr>
                          <w:lang w:val="en-AU"/>
                        </w:rPr>
                      </w:pPr>
                    </w:p>
                    <w:p w:rsidR="00505265" w:rsidRPr="00CC0CEF" w:rsidRDefault="00505265" w:rsidP="003F6942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853FD" w:rsidRDefault="000853FD" w:rsidP="00505265">
      <w:pPr>
        <w:pStyle w:val="Heading4"/>
        <w:keepLines w:val="0"/>
        <w:numPr>
          <w:ilvl w:val="0"/>
          <w:numId w:val="0"/>
        </w:numPr>
      </w:pPr>
      <w:r>
        <w:t>INCREASED UNDERSTANDING OF ENVIRONMENTAL ISSUES</w:t>
      </w:r>
    </w:p>
    <w:p w:rsidR="00667539" w:rsidRDefault="000853FD" w:rsidP="00667539">
      <w:pPr>
        <w:keepLines w:val="0"/>
      </w:pPr>
      <w:r w:rsidRPr="005F3A5B">
        <w:t>Does the nomination raise awareness or educate others about environmental issues</w:t>
      </w:r>
      <w:r w:rsidR="002C2C30">
        <w:t>? Does it</w:t>
      </w:r>
      <w:r>
        <w:t xml:space="preserve"> </w:t>
      </w:r>
      <w:r w:rsidR="002C2C30">
        <w:t xml:space="preserve">aim to </w:t>
      </w:r>
      <w:r>
        <w:t xml:space="preserve">bring about change </w:t>
      </w:r>
      <w:r w:rsidR="002C2C30">
        <w:t xml:space="preserve">in behaviour </w:t>
      </w:r>
      <w:r>
        <w:t>among other individuals or groups</w:t>
      </w:r>
      <w:r w:rsidRPr="005F3A5B">
        <w:t>? Please explain.</w:t>
      </w:r>
      <w:r w:rsidR="004E13AE">
        <w:t xml:space="preserve"> </w:t>
      </w:r>
    </w:p>
    <w:p w:rsidR="00734773" w:rsidRPr="004A3710" w:rsidRDefault="004E13AE" w:rsidP="004A3710">
      <w:pPr>
        <w:keepNext w:val="0"/>
        <w:keepLines w:val="0"/>
        <w:spacing w:after="0"/>
        <w:rPr>
          <w:sz w:val="18"/>
          <w:szCs w:val="18"/>
        </w:rPr>
      </w:pPr>
      <w:r w:rsidRPr="003B1E1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66134" wp14:editId="296BD72B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731200" cy="403200"/>
                <wp:effectExtent l="0" t="0" r="22225" b="2159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Pr="00CC0CEF" w:rsidRDefault="00505265" w:rsidP="00505265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667539" w:rsidRPr="00CC0CEF" w:rsidRDefault="00667539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6134" id="_x0000_s1029" type="#_x0000_t202" style="position:absolute;margin-left:0;margin-top:17.9pt;width:451.3pt;height:3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">
                <v:textbox style="mso-fit-shape-to-text:t">
                  <w:txbxContent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505265" w:rsidRPr="00CC0CEF" w:rsidRDefault="00505265" w:rsidP="00505265">
                      <w:pPr>
                        <w:rPr>
                          <w:lang w:val="en-AU"/>
                        </w:rPr>
                      </w:pPr>
                    </w:p>
                    <w:p w:rsidR="00667539" w:rsidRPr="00CC0CEF" w:rsidRDefault="00667539" w:rsidP="00667539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05265" w:rsidRDefault="00505265" w:rsidP="00505265">
      <w:pPr>
        <w:pStyle w:val="Heading4"/>
        <w:keepNext w:val="0"/>
        <w:keepLines w:val="0"/>
        <w:numPr>
          <w:ilvl w:val="0"/>
          <w:numId w:val="0"/>
        </w:numPr>
        <w:ind w:left="360" w:hanging="360"/>
      </w:pPr>
    </w:p>
    <w:p w:rsidR="00505265" w:rsidRDefault="00505265" w:rsidP="00505265">
      <w:pPr>
        <w:pStyle w:val="Heading4"/>
        <w:keepNext w:val="0"/>
        <w:keepLines w:val="0"/>
        <w:numPr>
          <w:ilvl w:val="0"/>
          <w:numId w:val="0"/>
        </w:numPr>
        <w:ind w:left="360" w:hanging="360"/>
      </w:pPr>
    </w:p>
    <w:p w:rsidR="004E00C4" w:rsidRDefault="004E00C4" w:rsidP="00505265">
      <w:pPr>
        <w:pStyle w:val="Heading4"/>
        <w:keepNext w:val="0"/>
        <w:keepLines w:val="0"/>
        <w:numPr>
          <w:ilvl w:val="0"/>
          <w:numId w:val="0"/>
        </w:numPr>
        <w:ind w:left="360" w:hanging="360"/>
      </w:pPr>
      <w:r>
        <w:lastRenderedPageBreak/>
        <w:t xml:space="preserve">COLLABORATION AND INNOVATION </w:t>
      </w:r>
    </w:p>
    <w:p w:rsidR="004E00C4" w:rsidRDefault="003B1E15" w:rsidP="00667539">
      <w:pPr>
        <w:keepNext w:val="0"/>
        <w:keepLines w:val="0"/>
      </w:pPr>
      <w:r w:rsidRPr="003B1E1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CFC85" wp14:editId="3BD051AF">
                <wp:simplePos x="0" y="0"/>
                <wp:positionH relativeFrom="column">
                  <wp:posOffset>0</wp:posOffset>
                </wp:positionH>
                <wp:positionV relativeFrom="paragraph">
                  <wp:posOffset>694055</wp:posOffset>
                </wp:positionV>
                <wp:extent cx="5731200" cy="403200"/>
                <wp:effectExtent l="0" t="0" r="22225" b="1651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39" w:rsidRDefault="00667539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Pr="00CC0CEF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FC85" id="_x0000_s1030" type="#_x0000_t202" style="position:absolute;margin-left:0;margin-top:54.65pt;width:451.3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">
                <v:textbox style="mso-fit-shape-to-text:t">
                  <w:txbxContent>
                    <w:p w:rsidR="00667539" w:rsidRDefault="00667539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Pr="00CC0CEF" w:rsidRDefault="00505265" w:rsidP="00667539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E00C4" w:rsidRPr="005F3A5B">
        <w:t>Describe any innovative or collaborative aspects of the activity.</w:t>
      </w:r>
      <w:r w:rsidR="004E00C4">
        <w:t xml:space="preserve"> </w:t>
      </w:r>
      <w:r w:rsidR="000C0298">
        <w:t>How has the nominee involved or interacted with the community (if applicable)? What, if any, innovative tools or techniques have been applied?</w:t>
      </w:r>
    </w:p>
    <w:p w:rsidR="00667539" w:rsidRPr="004A3710" w:rsidRDefault="00667539" w:rsidP="004A3710">
      <w:pPr>
        <w:keepNext w:val="0"/>
        <w:keepLines w:val="0"/>
        <w:spacing w:after="0"/>
        <w:rPr>
          <w:sz w:val="18"/>
          <w:szCs w:val="18"/>
        </w:rPr>
      </w:pPr>
    </w:p>
    <w:p w:rsidR="00667539" w:rsidRPr="000C0298" w:rsidRDefault="000C0298" w:rsidP="00505265">
      <w:pPr>
        <w:pStyle w:val="Heading4"/>
        <w:keepNext w:val="0"/>
        <w:keepLines w:val="0"/>
        <w:numPr>
          <w:ilvl w:val="0"/>
          <w:numId w:val="0"/>
        </w:numPr>
        <w:ind w:left="360" w:hanging="360"/>
      </w:pPr>
      <w:r w:rsidRPr="000C0298">
        <w:t xml:space="preserve">ABOUT </w:t>
      </w:r>
      <w:r w:rsidR="00667539">
        <w:t>THE NOMINEE</w:t>
      </w:r>
    </w:p>
    <w:p w:rsidR="000C0298" w:rsidRDefault="003B1E15" w:rsidP="00667539">
      <w:pPr>
        <w:keepNext w:val="0"/>
        <w:keepLines w:val="0"/>
      </w:pPr>
      <w:r w:rsidRPr="003B1E1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CFC85" wp14:editId="3BD051AF">
                <wp:simplePos x="0" y="0"/>
                <wp:positionH relativeFrom="column">
                  <wp:posOffset>147</wp:posOffset>
                </wp:positionH>
                <wp:positionV relativeFrom="paragraph">
                  <wp:posOffset>503604</wp:posOffset>
                </wp:positionV>
                <wp:extent cx="5731200" cy="309600"/>
                <wp:effectExtent l="0" t="0" r="22225" b="1905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39" w:rsidRDefault="00667539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505265" w:rsidRPr="00CC0CEF" w:rsidRDefault="00505265" w:rsidP="00667539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FC85" id="_x0000_s1031" type="#_x0000_t202" style="position:absolute;margin-left:0;margin-top:39.65pt;width:451.3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">
                <v:textbox style="mso-fit-shape-to-text:t">
                  <w:txbxContent>
                    <w:p w:rsidR="00667539" w:rsidRDefault="00667539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Default="00505265" w:rsidP="00667539">
                      <w:pPr>
                        <w:rPr>
                          <w:lang w:val="en-AU"/>
                        </w:rPr>
                      </w:pPr>
                    </w:p>
                    <w:p w:rsidR="00505265" w:rsidRPr="00CC0CEF" w:rsidRDefault="00505265" w:rsidP="00667539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C0298">
        <w:t>Provide any additional information about the nomine</w:t>
      </w:r>
      <w:r w:rsidR="00E94929">
        <w:t xml:space="preserve">e. </w:t>
      </w:r>
      <w:proofErr w:type="spellStart"/>
      <w:r w:rsidR="00E94929">
        <w:t>Eg</w:t>
      </w:r>
      <w:proofErr w:type="spellEnd"/>
      <w:r w:rsidR="00E94929">
        <w:t xml:space="preserve"> background about the business or farm size, details about the individual if a person is nominated (100 words max).</w:t>
      </w:r>
    </w:p>
    <w:p w:rsidR="00667539" w:rsidRPr="004A3710" w:rsidRDefault="00667539" w:rsidP="004A3710">
      <w:pPr>
        <w:keepNext w:val="0"/>
        <w:keepLines w:val="0"/>
        <w:spacing w:after="0"/>
        <w:rPr>
          <w:sz w:val="18"/>
          <w:szCs w:val="18"/>
        </w:rPr>
      </w:pPr>
    </w:p>
    <w:p w:rsidR="000C0298" w:rsidRPr="000C0298" w:rsidRDefault="000C0298" w:rsidP="00505265">
      <w:pPr>
        <w:pStyle w:val="Heading4"/>
        <w:keepNext w:val="0"/>
        <w:keepLines w:val="0"/>
        <w:numPr>
          <w:ilvl w:val="0"/>
          <w:numId w:val="0"/>
        </w:numPr>
        <w:ind w:left="360" w:hanging="360"/>
      </w:pPr>
      <w:r>
        <w:t>SUPPORTING INFORMATION</w:t>
      </w:r>
    </w:p>
    <w:p w:rsidR="000C0298" w:rsidRDefault="000C0298" w:rsidP="00667539">
      <w:pPr>
        <w:keepNext w:val="0"/>
        <w:keepLines w:val="0"/>
      </w:pPr>
      <w:r>
        <w:t>Attach any additional information – photographs, maps, endo</w:t>
      </w:r>
      <w:r w:rsidR="00734773">
        <w:t xml:space="preserve">rsements or testimonials, media </w:t>
      </w:r>
      <w:proofErr w:type="spellStart"/>
      <w:r>
        <w:t>etc</w:t>
      </w:r>
      <w:proofErr w:type="spellEnd"/>
      <w:r>
        <w:t xml:space="preserve"> – to support the nomination.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</w:tblGrid>
      <w:tr w:rsidR="004A3710" w:rsidTr="004A3710">
        <w:tc>
          <w:tcPr>
            <w:tcW w:w="1838" w:type="dxa"/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  <w:r>
              <w:t>Attachment 1: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</w:p>
        </w:tc>
      </w:tr>
      <w:tr w:rsidR="004A3710" w:rsidTr="004A3710">
        <w:tc>
          <w:tcPr>
            <w:tcW w:w="1838" w:type="dxa"/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  <w:r>
              <w:t>Attachment 2: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</w:p>
        </w:tc>
      </w:tr>
      <w:tr w:rsidR="004A3710" w:rsidTr="004A3710">
        <w:tc>
          <w:tcPr>
            <w:tcW w:w="1838" w:type="dxa"/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  <w:r>
              <w:t>Attachment 3: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</w:p>
        </w:tc>
      </w:tr>
      <w:tr w:rsidR="004A3710" w:rsidTr="004A3710">
        <w:tc>
          <w:tcPr>
            <w:tcW w:w="1838" w:type="dxa"/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  <w:r>
              <w:t>Attachment 4: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A3710" w:rsidRDefault="004A3710" w:rsidP="004A3710">
            <w:pPr>
              <w:keepNext w:val="0"/>
              <w:keepLines w:val="0"/>
              <w:spacing w:before="40" w:after="40"/>
            </w:pPr>
          </w:p>
        </w:tc>
      </w:tr>
    </w:tbl>
    <w:p w:rsidR="00860067" w:rsidRDefault="00860067" w:rsidP="00505265"/>
    <w:sectPr w:rsidR="00860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96" w:rsidRDefault="00D40996" w:rsidP="003539AA">
      <w:r>
        <w:separator/>
      </w:r>
    </w:p>
  </w:endnote>
  <w:endnote w:type="continuationSeparator" w:id="0">
    <w:p w:rsidR="00D40996" w:rsidRDefault="00D40996" w:rsidP="003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96" w:rsidRDefault="00D40996" w:rsidP="00353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96" w:rsidRPr="00D40996" w:rsidRDefault="00D40996" w:rsidP="003539AA">
    <w:pPr>
      <w:pStyle w:val="Footer"/>
      <w:rPr>
        <w:lang w:val="en-AU"/>
      </w:rPr>
    </w:pPr>
    <w:r>
      <w:rPr>
        <w:lang w:val="en-AU"/>
      </w:rPr>
      <w:t>DOCUMENT: 2811199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96" w:rsidRDefault="00D40996" w:rsidP="0035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96" w:rsidRDefault="00D40996" w:rsidP="003539AA">
      <w:r>
        <w:separator/>
      </w:r>
    </w:p>
  </w:footnote>
  <w:footnote w:type="continuationSeparator" w:id="0">
    <w:p w:rsidR="00D40996" w:rsidRDefault="00D40996" w:rsidP="0035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96" w:rsidRDefault="00D40996" w:rsidP="00353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96" w:rsidRDefault="00D40996" w:rsidP="00353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96" w:rsidRDefault="00D40996" w:rsidP="00353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4B7D"/>
    <w:multiLevelType w:val="hybridMultilevel"/>
    <w:tmpl w:val="60167F60"/>
    <w:lvl w:ilvl="0" w:tplc="63D8BB7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F5D69"/>
    <w:multiLevelType w:val="hybridMultilevel"/>
    <w:tmpl w:val="7AE0538A"/>
    <w:lvl w:ilvl="0" w:tplc="63D8BB7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6427"/>
    <w:multiLevelType w:val="hybridMultilevel"/>
    <w:tmpl w:val="D200D1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06409"/>
    <w:multiLevelType w:val="hybridMultilevel"/>
    <w:tmpl w:val="FBF0E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C1EAD"/>
    <w:multiLevelType w:val="hybridMultilevel"/>
    <w:tmpl w:val="D46001BA"/>
    <w:lvl w:ilvl="0" w:tplc="A51EE2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735E"/>
    <w:multiLevelType w:val="multilevel"/>
    <w:tmpl w:val="FEC43C56"/>
    <w:lvl w:ilvl="0">
      <w:start w:val="1"/>
      <w:numFmt w:val="decimal"/>
      <w:pStyle w:val="Heading5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F1322C"/>
    <w:multiLevelType w:val="multilevel"/>
    <w:tmpl w:val="AAEE0F52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67"/>
    <w:rsid w:val="00054380"/>
    <w:rsid w:val="000853FD"/>
    <w:rsid w:val="000B1D7C"/>
    <w:rsid w:val="000C0298"/>
    <w:rsid w:val="000F7C6C"/>
    <w:rsid w:val="001D42E2"/>
    <w:rsid w:val="001F1C7E"/>
    <w:rsid w:val="0020138A"/>
    <w:rsid w:val="002A30D1"/>
    <w:rsid w:val="002C2C30"/>
    <w:rsid w:val="002D2213"/>
    <w:rsid w:val="003539AA"/>
    <w:rsid w:val="003A20F2"/>
    <w:rsid w:val="003B1E15"/>
    <w:rsid w:val="003C5599"/>
    <w:rsid w:val="003F6942"/>
    <w:rsid w:val="004067B9"/>
    <w:rsid w:val="004A3710"/>
    <w:rsid w:val="004B293B"/>
    <w:rsid w:val="004B5316"/>
    <w:rsid w:val="004E00C4"/>
    <w:rsid w:val="004E13AE"/>
    <w:rsid w:val="00505265"/>
    <w:rsid w:val="00514D4F"/>
    <w:rsid w:val="005379C5"/>
    <w:rsid w:val="005660C2"/>
    <w:rsid w:val="00592606"/>
    <w:rsid w:val="00597776"/>
    <w:rsid w:val="00653221"/>
    <w:rsid w:val="00667539"/>
    <w:rsid w:val="006766FA"/>
    <w:rsid w:val="00734773"/>
    <w:rsid w:val="007B2D00"/>
    <w:rsid w:val="007F19F1"/>
    <w:rsid w:val="00860067"/>
    <w:rsid w:val="00873B60"/>
    <w:rsid w:val="009966CF"/>
    <w:rsid w:val="009A021F"/>
    <w:rsid w:val="009B4141"/>
    <w:rsid w:val="009E0722"/>
    <w:rsid w:val="00B6296C"/>
    <w:rsid w:val="00B665D8"/>
    <w:rsid w:val="00B925AF"/>
    <w:rsid w:val="00CC0CEF"/>
    <w:rsid w:val="00CD35DC"/>
    <w:rsid w:val="00D01A16"/>
    <w:rsid w:val="00D11676"/>
    <w:rsid w:val="00D40996"/>
    <w:rsid w:val="00D51BBE"/>
    <w:rsid w:val="00D66DD4"/>
    <w:rsid w:val="00E94929"/>
    <w:rsid w:val="00EC1066"/>
    <w:rsid w:val="00EF6580"/>
    <w:rsid w:val="00F4012F"/>
    <w:rsid w:val="00F70B3E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E45E7D"/>
  <w15:chartTrackingRefBased/>
  <w15:docId w15:val="{58D35F92-D462-4D58-8DF1-79F69287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AA"/>
    <w:pPr>
      <w:keepNext/>
      <w:keepLines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316"/>
    <w:pPr>
      <w:spacing w:before="240" w:after="1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316"/>
    <w:pPr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380"/>
    <w:pPr>
      <w:spacing w:before="4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0D1"/>
    <w:pPr>
      <w:numPr>
        <w:numId w:val="5"/>
      </w:numPr>
      <w:tabs>
        <w:tab w:val="left" w:pos="426"/>
      </w:tabs>
      <w:spacing w:before="40" w:after="120"/>
      <w:outlineLvl w:val="3"/>
    </w:pPr>
    <w:rPr>
      <w:rFonts w:eastAsiaTheme="majorEastAsia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30D1"/>
    <w:pPr>
      <w:numPr>
        <w:numId w:val="6"/>
      </w:numPr>
      <w:spacing w:before="40" w:after="120"/>
      <w:ind w:left="426" w:hanging="426"/>
      <w:outlineLvl w:val="4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5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53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B5316"/>
    <w:pPr>
      <w:numPr>
        <w:numId w:val="1"/>
      </w:numPr>
      <w:tabs>
        <w:tab w:val="left" w:pos="426"/>
      </w:tabs>
      <w:spacing w:before="40" w:after="40" w:line="240" w:lineRule="auto"/>
      <w:ind w:left="425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D7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7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54380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40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96"/>
  </w:style>
  <w:style w:type="paragraph" w:styleId="Footer">
    <w:name w:val="footer"/>
    <w:basedOn w:val="Normal"/>
    <w:link w:val="FooterChar"/>
    <w:uiPriority w:val="99"/>
    <w:unhideWhenUsed/>
    <w:rsid w:val="00D40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96"/>
  </w:style>
  <w:style w:type="character" w:styleId="PlaceholderText">
    <w:name w:val="Placeholder Text"/>
    <w:basedOn w:val="DefaultParagraphFont"/>
    <w:uiPriority w:val="99"/>
    <w:semiHidden/>
    <w:rsid w:val="00EC1066"/>
    <w:rPr>
      <w:color w:val="808080"/>
    </w:rPr>
  </w:style>
  <w:style w:type="paragraph" w:customStyle="1" w:styleId="Bold">
    <w:name w:val="Bold"/>
    <w:basedOn w:val="Normal"/>
    <w:qFormat/>
    <w:rsid w:val="004B5316"/>
    <w:rPr>
      <w:rFonts w:ascii="Segoe UI Semibold" w:hAnsi="Segoe UI Semibold" w:cs="Segoe UI Semibold"/>
    </w:rPr>
  </w:style>
  <w:style w:type="paragraph" w:customStyle="1" w:styleId="ListParagraphspacing">
    <w:name w:val="List Paragraph spacing"/>
    <w:basedOn w:val="ListParagraph"/>
    <w:qFormat/>
    <w:rsid w:val="004B5316"/>
    <w:pPr>
      <w:spacing w:after="180"/>
    </w:pPr>
  </w:style>
  <w:style w:type="character" w:styleId="Hyperlink">
    <w:name w:val="Hyperlink"/>
    <w:basedOn w:val="DefaultParagraphFont"/>
    <w:uiPriority w:val="99"/>
    <w:unhideWhenUsed/>
    <w:rsid w:val="004B5316"/>
    <w:rPr>
      <w:color w:val="0563C1" w:themeColor="hyperlink"/>
      <w:u w:val="single"/>
    </w:rPr>
  </w:style>
  <w:style w:type="paragraph" w:customStyle="1" w:styleId="Tbltxt">
    <w:name w:val="Tbltxt"/>
    <w:basedOn w:val="Normal"/>
    <w:qFormat/>
    <w:rsid w:val="00054380"/>
    <w:pPr>
      <w:tabs>
        <w:tab w:val="left" w:pos="1445"/>
      </w:tabs>
      <w:spacing w:before="120" w:after="120" w:line="240" w:lineRule="auto"/>
      <w:contextualSpacing/>
    </w:pPr>
    <w:rPr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2A30D1"/>
    <w:rPr>
      <w:rFonts w:ascii="Segoe UI" w:eastAsiaTheme="majorEastAsia" w:hAnsi="Segoe UI" w:cs="Segoe UI"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A30D1"/>
    <w:rPr>
      <w:rFonts w:ascii="Segoe UI" w:eastAsiaTheme="majorEastAsia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trc.govt.n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c.govt.nz/environment/working-together/environmental-award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8924E3D1864774918E9983ECDE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02D3-09B8-43D2-9488-F75FBC583213}"/>
      </w:docPartPr>
      <w:docPartBody>
        <w:p w:rsidR="00186C36" w:rsidRDefault="00F619C2" w:rsidP="00F619C2">
          <w:pPr>
            <w:pStyle w:val="378924E3D1864774918E9983ECDE8E515"/>
          </w:pPr>
          <w:r w:rsidRPr="00054380">
            <w:rPr>
              <w:rStyle w:val="PlaceholderText"/>
            </w:rPr>
            <w:t>Click or tap here to enter name of nominee.</w:t>
          </w:r>
        </w:p>
      </w:docPartBody>
    </w:docPart>
    <w:docPart>
      <w:docPartPr>
        <w:name w:val="80D9157C27364D1CBED17679C34E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433D-6E6C-435B-AE7B-DEA9EA5BBDAA}"/>
      </w:docPartPr>
      <w:docPartBody>
        <w:p w:rsidR="00186C36" w:rsidRDefault="00F619C2" w:rsidP="00F619C2">
          <w:pPr>
            <w:pStyle w:val="80D9157C27364D1CBED17679C34EE7305"/>
          </w:pPr>
          <w:r w:rsidRPr="00054380">
            <w:rPr>
              <w:rStyle w:val="PlaceholderText"/>
            </w:rPr>
            <w:t>Click or tap here to enter organisation.</w:t>
          </w:r>
        </w:p>
      </w:docPartBody>
    </w:docPart>
    <w:docPart>
      <w:docPartPr>
        <w:name w:val="1A6046548FE44EDD883E9515BC65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F3FF-59E2-464D-B280-1E40D2BAF36A}"/>
      </w:docPartPr>
      <w:docPartBody>
        <w:p w:rsidR="00186C36" w:rsidRDefault="00F619C2" w:rsidP="00F619C2">
          <w:pPr>
            <w:pStyle w:val="1A6046548FE44EDD883E9515BC6541284"/>
          </w:pPr>
          <w:r w:rsidRPr="00054380">
            <w:rPr>
              <w:rStyle w:val="PlaceholderText"/>
            </w:rPr>
            <w:t>Click or tap here to enter Street name/PO Box.</w:t>
          </w:r>
        </w:p>
      </w:docPartBody>
    </w:docPart>
    <w:docPart>
      <w:docPartPr>
        <w:name w:val="3CE0B127D81644ABBBA6F12A1E5B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500C-5E09-4E80-98B8-A65891E57900}"/>
      </w:docPartPr>
      <w:docPartBody>
        <w:p w:rsidR="00186C36" w:rsidRDefault="00F619C2" w:rsidP="00F619C2">
          <w:pPr>
            <w:pStyle w:val="3CE0B127D81644ABBBA6F12A1E5B5D744"/>
          </w:pPr>
          <w:r w:rsidRPr="00054380">
            <w:rPr>
              <w:rStyle w:val="PlaceholderText"/>
            </w:rPr>
            <w:t>Click or tap here to enter Town.</w:t>
          </w:r>
        </w:p>
      </w:docPartBody>
    </w:docPart>
    <w:docPart>
      <w:docPartPr>
        <w:name w:val="5F0241D663D24379AFB83396249D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2B33-2664-4B55-A189-254188B5A2B9}"/>
      </w:docPartPr>
      <w:docPartBody>
        <w:p w:rsidR="00186C36" w:rsidRDefault="00F619C2" w:rsidP="00F619C2">
          <w:pPr>
            <w:pStyle w:val="5F0241D663D24379AFB83396249DC6984"/>
          </w:pPr>
          <w:r w:rsidRPr="00054380">
            <w:rPr>
              <w:rStyle w:val="PlaceholderText"/>
            </w:rPr>
            <w:t>Click or tap here to enter Postcode.</w:t>
          </w:r>
        </w:p>
      </w:docPartBody>
    </w:docPart>
    <w:docPart>
      <w:docPartPr>
        <w:name w:val="EA26195AE52B43FBBC063BFFD7B5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C5417-5D16-41AE-8A39-AE12507C7F77}"/>
      </w:docPartPr>
      <w:docPartBody>
        <w:p w:rsidR="00186C36" w:rsidRDefault="00F619C2" w:rsidP="00F619C2">
          <w:pPr>
            <w:pStyle w:val="EA26195AE52B43FBBC063BFFD7B59E203"/>
          </w:pPr>
          <w:r w:rsidRPr="00054380">
            <w:rPr>
              <w:rStyle w:val="PlaceholderText"/>
            </w:rPr>
            <w:t>Click or tap here to enter Phone number.</w:t>
          </w:r>
        </w:p>
      </w:docPartBody>
    </w:docPart>
    <w:docPart>
      <w:docPartPr>
        <w:name w:val="D90CE02083B94A02817585A6893B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7690-F342-4318-BA77-0059C48B981F}"/>
      </w:docPartPr>
      <w:docPartBody>
        <w:p w:rsidR="00186C36" w:rsidRDefault="00F619C2" w:rsidP="00F619C2">
          <w:pPr>
            <w:pStyle w:val="D90CE02083B94A02817585A6893BE0A23"/>
          </w:pPr>
          <w:r w:rsidRPr="00054380">
            <w:rPr>
              <w:rStyle w:val="PlaceholderText"/>
            </w:rPr>
            <w:t>Click or tap here to enter Email.</w:t>
          </w:r>
        </w:p>
      </w:docPartBody>
    </w:docPart>
    <w:docPart>
      <w:docPartPr>
        <w:name w:val="AEADDA03A9B64C79B3D85F8E075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C944-3B00-4FA8-957D-B09D3696AECF}"/>
      </w:docPartPr>
      <w:docPartBody>
        <w:p w:rsidR="00186C36" w:rsidRDefault="00F619C2" w:rsidP="00F619C2">
          <w:pPr>
            <w:pStyle w:val="AEADDA03A9B64C79B3D85F8E0750275C1"/>
          </w:pPr>
          <w:r w:rsidRPr="00054380">
            <w:rPr>
              <w:rStyle w:val="PlaceholderText"/>
            </w:rPr>
            <w:t xml:space="preserve">Click or tap here to enter name of </w:t>
          </w:r>
          <w:r>
            <w:rPr>
              <w:rStyle w:val="PlaceholderText"/>
            </w:rPr>
            <w:t>nominator</w:t>
          </w:r>
          <w:r w:rsidRPr="00054380">
            <w:rPr>
              <w:rStyle w:val="PlaceholderText"/>
            </w:rPr>
            <w:t>.</w:t>
          </w:r>
        </w:p>
      </w:docPartBody>
    </w:docPart>
    <w:docPart>
      <w:docPartPr>
        <w:name w:val="C5AF793A58274D2DBFD3CF186074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F1E6-D64F-4686-A887-12C9E566E80E}"/>
      </w:docPartPr>
      <w:docPartBody>
        <w:p w:rsidR="00186C36" w:rsidRDefault="00F619C2" w:rsidP="00F619C2">
          <w:pPr>
            <w:pStyle w:val="C5AF793A58274D2DBFD3CF186074ECE61"/>
          </w:pPr>
          <w:r w:rsidRPr="00054380">
            <w:rPr>
              <w:rStyle w:val="PlaceholderText"/>
            </w:rPr>
            <w:t>Click or tap here to enter organisation.</w:t>
          </w:r>
        </w:p>
      </w:docPartBody>
    </w:docPart>
    <w:docPart>
      <w:docPartPr>
        <w:name w:val="2D8CD903367B4EFDBACE86EADD07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F7D7-9578-4D69-8B9E-D478E8AF68FF}"/>
      </w:docPartPr>
      <w:docPartBody>
        <w:p w:rsidR="00186C36" w:rsidRDefault="00F619C2" w:rsidP="00F619C2">
          <w:pPr>
            <w:pStyle w:val="2D8CD903367B4EFDBACE86EADD0716FC1"/>
          </w:pPr>
          <w:r w:rsidRPr="00054380">
            <w:rPr>
              <w:rStyle w:val="PlaceholderText"/>
            </w:rPr>
            <w:t>Click or tap here to enter Street name/PO Box.</w:t>
          </w:r>
        </w:p>
      </w:docPartBody>
    </w:docPart>
    <w:docPart>
      <w:docPartPr>
        <w:name w:val="6B574284C45347F0B00F17E19065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5596-62A2-4D74-A126-7ABEF8EF6EE3}"/>
      </w:docPartPr>
      <w:docPartBody>
        <w:p w:rsidR="00186C36" w:rsidRDefault="00F619C2" w:rsidP="00F619C2">
          <w:pPr>
            <w:pStyle w:val="6B574284C45347F0B00F17E19065DBEB1"/>
          </w:pPr>
          <w:r w:rsidRPr="00054380">
            <w:rPr>
              <w:rStyle w:val="PlaceholderText"/>
            </w:rPr>
            <w:t>Click or tap here to enter Town.</w:t>
          </w:r>
        </w:p>
      </w:docPartBody>
    </w:docPart>
    <w:docPart>
      <w:docPartPr>
        <w:name w:val="73A99583A9F74CDCB370605FA5B6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525E-0156-485C-AA59-653042A99D02}"/>
      </w:docPartPr>
      <w:docPartBody>
        <w:p w:rsidR="00186C36" w:rsidRDefault="00F619C2" w:rsidP="00F619C2">
          <w:pPr>
            <w:pStyle w:val="73A99583A9F74CDCB370605FA5B6C2A11"/>
          </w:pPr>
          <w:r w:rsidRPr="00054380">
            <w:rPr>
              <w:rStyle w:val="PlaceholderText"/>
            </w:rPr>
            <w:t>Click or tap here to enter Postcode.</w:t>
          </w:r>
        </w:p>
      </w:docPartBody>
    </w:docPart>
    <w:docPart>
      <w:docPartPr>
        <w:name w:val="179B307646B948E5BB55EA417FE0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7210-0F25-4EB3-AFC7-CF1ADFEC4E5F}"/>
      </w:docPartPr>
      <w:docPartBody>
        <w:p w:rsidR="00186C36" w:rsidRDefault="00F619C2" w:rsidP="00F619C2">
          <w:pPr>
            <w:pStyle w:val="179B307646B948E5BB55EA417FE011D41"/>
          </w:pPr>
          <w:r w:rsidRPr="00054380">
            <w:rPr>
              <w:rStyle w:val="PlaceholderText"/>
            </w:rPr>
            <w:t>Click or tap here to enter Phone number.</w:t>
          </w:r>
        </w:p>
      </w:docPartBody>
    </w:docPart>
    <w:docPart>
      <w:docPartPr>
        <w:name w:val="7014D55C90494B59959FF15231D7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F617-8F7A-4A2F-90FF-03A1D83762AB}"/>
      </w:docPartPr>
      <w:docPartBody>
        <w:p w:rsidR="00186C36" w:rsidRDefault="00F619C2" w:rsidP="00F619C2">
          <w:pPr>
            <w:pStyle w:val="7014D55C90494B59959FF15231D7E8BB1"/>
          </w:pPr>
          <w:r w:rsidRPr="00054380">
            <w:rPr>
              <w:rStyle w:val="PlaceholderText"/>
            </w:rPr>
            <w:t>Click or tap here to enter Email.</w:t>
          </w:r>
        </w:p>
      </w:docPartBody>
    </w:docPart>
    <w:docPart>
      <w:docPartPr>
        <w:name w:val="ACF57F98041C42178A3DE08AA730D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C0AB-C4C7-4DA6-87D3-63BB30B4A000}"/>
      </w:docPartPr>
      <w:docPartBody>
        <w:p w:rsidR="00186C36" w:rsidRDefault="00F619C2" w:rsidP="00F619C2">
          <w:pPr>
            <w:pStyle w:val="ACF57F98041C42178A3DE08AA730D4BA1"/>
          </w:pPr>
          <w:r w:rsidRPr="0005438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position within group</w:t>
          </w:r>
          <w:r w:rsidRPr="0005438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03"/>
    <w:rsid w:val="00186C36"/>
    <w:rsid w:val="00D10B03"/>
    <w:rsid w:val="00F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9C2"/>
    <w:rPr>
      <w:color w:val="808080"/>
    </w:rPr>
  </w:style>
  <w:style w:type="paragraph" w:customStyle="1" w:styleId="584C286DE0294A64976957B5C68ED176">
    <w:name w:val="584C286DE0294A64976957B5C68ED176"/>
    <w:rsid w:val="00D10B03"/>
    <w:rPr>
      <w:rFonts w:eastAsiaTheme="minorHAnsi"/>
      <w:lang w:eastAsia="en-US"/>
    </w:rPr>
  </w:style>
  <w:style w:type="paragraph" w:customStyle="1" w:styleId="584C286DE0294A64976957B5C68ED1761">
    <w:name w:val="584C286DE0294A64976957B5C68ED1761"/>
    <w:rsid w:val="00D10B03"/>
    <w:rPr>
      <w:rFonts w:eastAsiaTheme="minorHAnsi"/>
      <w:lang w:eastAsia="en-US"/>
    </w:rPr>
  </w:style>
  <w:style w:type="paragraph" w:customStyle="1" w:styleId="584C286DE0294A64976957B5C68ED1762">
    <w:name w:val="584C286DE0294A64976957B5C68ED1762"/>
    <w:rsid w:val="00F619C2"/>
    <w:rPr>
      <w:rFonts w:eastAsiaTheme="minorHAnsi"/>
      <w:lang w:eastAsia="en-US"/>
    </w:rPr>
  </w:style>
  <w:style w:type="paragraph" w:customStyle="1" w:styleId="C6FF4EF0CAA64B7A8CC11E056A6F4D92">
    <w:name w:val="C6FF4EF0CAA64B7A8CC11E056A6F4D92"/>
    <w:rsid w:val="00F619C2"/>
    <w:rPr>
      <w:rFonts w:eastAsiaTheme="minorHAnsi"/>
      <w:lang w:eastAsia="en-US"/>
    </w:rPr>
  </w:style>
  <w:style w:type="paragraph" w:customStyle="1" w:styleId="AD6814E890EA43919424F2A81B98C619">
    <w:name w:val="AD6814E890EA43919424F2A81B98C619"/>
    <w:rsid w:val="00F619C2"/>
    <w:rPr>
      <w:rFonts w:eastAsiaTheme="minorHAnsi"/>
      <w:lang w:eastAsia="en-US"/>
    </w:rPr>
  </w:style>
  <w:style w:type="paragraph" w:customStyle="1" w:styleId="2B2E20ACBB0247C78A20BC635CFC690E">
    <w:name w:val="2B2E20ACBB0247C78A20BC635CFC690E"/>
    <w:rsid w:val="00F619C2"/>
    <w:rPr>
      <w:rFonts w:eastAsiaTheme="minorHAnsi"/>
      <w:lang w:eastAsia="en-US"/>
    </w:rPr>
  </w:style>
  <w:style w:type="paragraph" w:customStyle="1" w:styleId="286D9420F54549D6A10864F57D16C17E">
    <w:name w:val="286D9420F54549D6A10864F57D16C17E"/>
    <w:rsid w:val="00F619C2"/>
    <w:rPr>
      <w:rFonts w:eastAsiaTheme="minorHAnsi"/>
      <w:lang w:eastAsia="en-US"/>
    </w:rPr>
  </w:style>
  <w:style w:type="paragraph" w:customStyle="1" w:styleId="378924E3D1864774918E9983ECDE8E51">
    <w:name w:val="378924E3D1864774918E9983ECDE8E51"/>
    <w:rsid w:val="00F619C2"/>
    <w:rPr>
      <w:rFonts w:eastAsiaTheme="minorHAnsi"/>
      <w:lang w:eastAsia="en-US"/>
    </w:rPr>
  </w:style>
  <w:style w:type="paragraph" w:customStyle="1" w:styleId="80D9157C27364D1CBED17679C34EE730">
    <w:name w:val="80D9157C27364D1CBED17679C34EE730"/>
    <w:rsid w:val="00F619C2"/>
    <w:rPr>
      <w:rFonts w:eastAsiaTheme="minorHAnsi"/>
      <w:lang w:eastAsia="en-US"/>
    </w:rPr>
  </w:style>
  <w:style w:type="paragraph" w:customStyle="1" w:styleId="097FE98172BA4A408C99FC9BCB7B8214">
    <w:name w:val="097FE98172BA4A408C99FC9BCB7B8214"/>
    <w:rsid w:val="00F619C2"/>
    <w:rPr>
      <w:rFonts w:eastAsiaTheme="minorHAnsi"/>
      <w:lang w:eastAsia="en-US"/>
    </w:rPr>
  </w:style>
  <w:style w:type="paragraph" w:customStyle="1" w:styleId="107CE38CC24F483E8A79DA4016A84DAF">
    <w:name w:val="107CE38CC24F483E8A79DA4016A84DAF"/>
    <w:rsid w:val="00F619C2"/>
    <w:rPr>
      <w:rFonts w:eastAsiaTheme="minorHAnsi"/>
      <w:lang w:eastAsia="en-US"/>
    </w:rPr>
  </w:style>
  <w:style w:type="paragraph" w:customStyle="1" w:styleId="AEC113B1455F4F71BFC0B9B15F8834D7">
    <w:name w:val="AEC113B1455F4F71BFC0B9B15F8834D7"/>
    <w:rsid w:val="00F619C2"/>
    <w:rPr>
      <w:rFonts w:eastAsiaTheme="minorHAnsi"/>
      <w:lang w:eastAsia="en-US"/>
    </w:rPr>
  </w:style>
  <w:style w:type="paragraph" w:customStyle="1" w:styleId="378924E3D1864774918E9983ECDE8E511">
    <w:name w:val="378924E3D1864774918E9983ECDE8E511"/>
    <w:rsid w:val="00F619C2"/>
    <w:rPr>
      <w:rFonts w:eastAsiaTheme="minorHAnsi"/>
      <w:lang w:eastAsia="en-US"/>
    </w:rPr>
  </w:style>
  <w:style w:type="paragraph" w:customStyle="1" w:styleId="80D9157C27364D1CBED17679C34EE7301">
    <w:name w:val="80D9157C27364D1CBED17679C34EE7301"/>
    <w:rsid w:val="00F619C2"/>
    <w:rPr>
      <w:rFonts w:eastAsiaTheme="minorHAnsi"/>
      <w:lang w:eastAsia="en-US"/>
    </w:rPr>
  </w:style>
  <w:style w:type="paragraph" w:customStyle="1" w:styleId="1A6046548FE44EDD883E9515BC654128">
    <w:name w:val="1A6046548FE44EDD883E9515BC654128"/>
    <w:rsid w:val="00F619C2"/>
    <w:rPr>
      <w:rFonts w:eastAsiaTheme="minorHAnsi"/>
      <w:lang w:eastAsia="en-US"/>
    </w:rPr>
  </w:style>
  <w:style w:type="paragraph" w:customStyle="1" w:styleId="3CE0B127D81644ABBBA6F12A1E5B5D74">
    <w:name w:val="3CE0B127D81644ABBBA6F12A1E5B5D74"/>
    <w:rsid w:val="00F619C2"/>
    <w:rPr>
      <w:rFonts w:eastAsiaTheme="minorHAnsi"/>
      <w:lang w:eastAsia="en-US"/>
    </w:rPr>
  </w:style>
  <w:style w:type="paragraph" w:customStyle="1" w:styleId="5F0241D663D24379AFB83396249DC698">
    <w:name w:val="5F0241D663D24379AFB83396249DC698"/>
    <w:rsid w:val="00F619C2"/>
    <w:rPr>
      <w:rFonts w:eastAsiaTheme="minorHAnsi"/>
      <w:lang w:eastAsia="en-US"/>
    </w:rPr>
  </w:style>
  <w:style w:type="paragraph" w:customStyle="1" w:styleId="A004B48DAF5F4AA78220E400F099CC8A">
    <w:name w:val="A004B48DAF5F4AA78220E400F099CC8A"/>
    <w:rsid w:val="00F619C2"/>
  </w:style>
  <w:style w:type="paragraph" w:customStyle="1" w:styleId="4C4DF8DF463A4B098DC543589C7217FC">
    <w:name w:val="4C4DF8DF463A4B098DC543589C7217FC"/>
    <w:rsid w:val="00F619C2"/>
  </w:style>
  <w:style w:type="paragraph" w:customStyle="1" w:styleId="335C651F9F914B338549A8E1217B3110">
    <w:name w:val="335C651F9F914B338549A8E1217B3110"/>
    <w:rsid w:val="00F619C2"/>
  </w:style>
  <w:style w:type="paragraph" w:customStyle="1" w:styleId="FEC44EB52FC544C5AC6D4F2A9B1FB337">
    <w:name w:val="FEC44EB52FC544C5AC6D4F2A9B1FB337"/>
    <w:rsid w:val="00F619C2"/>
  </w:style>
  <w:style w:type="paragraph" w:customStyle="1" w:styleId="F198C1A0B30847C7A849141656E0B025">
    <w:name w:val="F198C1A0B30847C7A849141656E0B025"/>
    <w:rsid w:val="00F619C2"/>
  </w:style>
  <w:style w:type="paragraph" w:customStyle="1" w:styleId="CC3F62B7FD4244C18DD835A08691E24B">
    <w:name w:val="CC3F62B7FD4244C18DD835A08691E24B"/>
    <w:rsid w:val="00F619C2"/>
  </w:style>
  <w:style w:type="paragraph" w:customStyle="1" w:styleId="36C5D59A040B4D1BA73C196DA4C9B23F">
    <w:name w:val="36C5D59A040B4D1BA73C196DA4C9B23F"/>
    <w:rsid w:val="00F619C2"/>
  </w:style>
  <w:style w:type="paragraph" w:customStyle="1" w:styleId="378924E3D1864774918E9983ECDE8E512">
    <w:name w:val="378924E3D1864774918E9983ECDE8E512"/>
    <w:rsid w:val="00F619C2"/>
    <w:rPr>
      <w:rFonts w:eastAsiaTheme="minorHAnsi"/>
      <w:lang w:eastAsia="en-US"/>
    </w:rPr>
  </w:style>
  <w:style w:type="paragraph" w:customStyle="1" w:styleId="80D9157C27364D1CBED17679C34EE7302">
    <w:name w:val="80D9157C27364D1CBED17679C34EE7302"/>
    <w:rsid w:val="00F619C2"/>
    <w:rPr>
      <w:rFonts w:eastAsiaTheme="minorHAnsi"/>
      <w:lang w:eastAsia="en-US"/>
    </w:rPr>
  </w:style>
  <w:style w:type="paragraph" w:customStyle="1" w:styleId="1A6046548FE44EDD883E9515BC6541281">
    <w:name w:val="1A6046548FE44EDD883E9515BC6541281"/>
    <w:rsid w:val="00F619C2"/>
    <w:rPr>
      <w:rFonts w:eastAsiaTheme="minorHAnsi"/>
      <w:lang w:eastAsia="en-US"/>
    </w:rPr>
  </w:style>
  <w:style w:type="paragraph" w:customStyle="1" w:styleId="3CE0B127D81644ABBBA6F12A1E5B5D741">
    <w:name w:val="3CE0B127D81644ABBBA6F12A1E5B5D741"/>
    <w:rsid w:val="00F619C2"/>
    <w:rPr>
      <w:rFonts w:eastAsiaTheme="minorHAnsi"/>
      <w:lang w:eastAsia="en-US"/>
    </w:rPr>
  </w:style>
  <w:style w:type="paragraph" w:customStyle="1" w:styleId="5F0241D663D24379AFB83396249DC6981">
    <w:name w:val="5F0241D663D24379AFB83396249DC6981"/>
    <w:rsid w:val="00F619C2"/>
    <w:rPr>
      <w:rFonts w:eastAsiaTheme="minorHAnsi"/>
      <w:lang w:eastAsia="en-US"/>
    </w:rPr>
  </w:style>
  <w:style w:type="paragraph" w:customStyle="1" w:styleId="EA26195AE52B43FBBC063BFFD7B59E20">
    <w:name w:val="EA26195AE52B43FBBC063BFFD7B59E20"/>
    <w:rsid w:val="00F619C2"/>
    <w:rPr>
      <w:rFonts w:eastAsiaTheme="minorHAnsi"/>
      <w:lang w:eastAsia="en-US"/>
    </w:rPr>
  </w:style>
  <w:style w:type="paragraph" w:customStyle="1" w:styleId="D90CE02083B94A02817585A6893BE0A2">
    <w:name w:val="D90CE02083B94A02817585A6893BE0A2"/>
    <w:rsid w:val="00F619C2"/>
    <w:rPr>
      <w:rFonts w:eastAsiaTheme="minorHAnsi"/>
      <w:lang w:eastAsia="en-US"/>
    </w:rPr>
  </w:style>
  <w:style w:type="paragraph" w:customStyle="1" w:styleId="D1A6E2EDD1E3415383D6585B4D4032C0">
    <w:name w:val="D1A6E2EDD1E3415383D6585B4D4032C0"/>
    <w:rsid w:val="00F619C2"/>
    <w:rPr>
      <w:rFonts w:eastAsiaTheme="minorHAnsi"/>
      <w:lang w:eastAsia="en-US"/>
    </w:rPr>
  </w:style>
  <w:style w:type="paragraph" w:customStyle="1" w:styleId="A004B48DAF5F4AA78220E400F099CC8A1">
    <w:name w:val="A004B48DAF5F4AA78220E400F099CC8A1"/>
    <w:rsid w:val="00F619C2"/>
    <w:rPr>
      <w:rFonts w:eastAsiaTheme="minorHAnsi"/>
      <w:lang w:eastAsia="en-US"/>
    </w:rPr>
  </w:style>
  <w:style w:type="paragraph" w:customStyle="1" w:styleId="4C4DF8DF463A4B098DC543589C7217FC1">
    <w:name w:val="4C4DF8DF463A4B098DC543589C7217FC1"/>
    <w:rsid w:val="00F619C2"/>
    <w:rPr>
      <w:rFonts w:eastAsiaTheme="minorHAnsi"/>
      <w:lang w:eastAsia="en-US"/>
    </w:rPr>
  </w:style>
  <w:style w:type="paragraph" w:customStyle="1" w:styleId="335C651F9F914B338549A8E1217B31101">
    <w:name w:val="335C651F9F914B338549A8E1217B31101"/>
    <w:rsid w:val="00F619C2"/>
    <w:rPr>
      <w:rFonts w:eastAsiaTheme="minorHAnsi"/>
      <w:lang w:eastAsia="en-US"/>
    </w:rPr>
  </w:style>
  <w:style w:type="paragraph" w:customStyle="1" w:styleId="FEC44EB52FC544C5AC6D4F2A9B1FB3371">
    <w:name w:val="FEC44EB52FC544C5AC6D4F2A9B1FB3371"/>
    <w:rsid w:val="00F619C2"/>
    <w:rPr>
      <w:rFonts w:eastAsiaTheme="minorHAnsi"/>
      <w:lang w:eastAsia="en-US"/>
    </w:rPr>
  </w:style>
  <w:style w:type="paragraph" w:customStyle="1" w:styleId="F198C1A0B30847C7A849141656E0B0251">
    <w:name w:val="F198C1A0B30847C7A849141656E0B0251"/>
    <w:rsid w:val="00F619C2"/>
    <w:rPr>
      <w:rFonts w:eastAsiaTheme="minorHAnsi"/>
      <w:lang w:eastAsia="en-US"/>
    </w:rPr>
  </w:style>
  <w:style w:type="paragraph" w:customStyle="1" w:styleId="CC3F62B7FD4244C18DD835A08691E24B1">
    <w:name w:val="CC3F62B7FD4244C18DD835A08691E24B1"/>
    <w:rsid w:val="00F619C2"/>
    <w:rPr>
      <w:rFonts w:eastAsiaTheme="minorHAnsi"/>
      <w:lang w:eastAsia="en-US"/>
    </w:rPr>
  </w:style>
  <w:style w:type="paragraph" w:customStyle="1" w:styleId="36C5D59A040B4D1BA73C196DA4C9B23F1">
    <w:name w:val="36C5D59A040B4D1BA73C196DA4C9B23F1"/>
    <w:rsid w:val="00F619C2"/>
    <w:rPr>
      <w:rFonts w:eastAsiaTheme="minorHAnsi"/>
      <w:lang w:eastAsia="en-US"/>
    </w:rPr>
  </w:style>
  <w:style w:type="paragraph" w:customStyle="1" w:styleId="378924E3D1864774918E9983ECDE8E513">
    <w:name w:val="378924E3D1864774918E9983ECDE8E513"/>
    <w:rsid w:val="00F619C2"/>
    <w:rPr>
      <w:rFonts w:eastAsiaTheme="minorHAnsi"/>
      <w:lang w:eastAsia="en-US"/>
    </w:rPr>
  </w:style>
  <w:style w:type="paragraph" w:customStyle="1" w:styleId="80D9157C27364D1CBED17679C34EE7303">
    <w:name w:val="80D9157C27364D1CBED17679C34EE7303"/>
    <w:rsid w:val="00F619C2"/>
    <w:rPr>
      <w:rFonts w:eastAsiaTheme="minorHAnsi"/>
      <w:lang w:eastAsia="en-US"/>
    </w:rPr>
  </w:style>
  <w:style w:type="paragraph" w:customStyle="1" w:styleId="1A6046548FE44EDD883E9515BC6541282">
    <w:name w:val="1A6046548FE44EDD883E9515BC6541282"/>
    <w:rsid w:val="00F619C2"/>
    <w:rPr>
      <w:rFonts w:eastAsiaTheme="minorHAnsi"/>
      <w:lang w:eastAsia="en-US"/>
    </w:rPr>
  </w:style>
  <w:style w:type="paragraph" w:customStyle="1" w:styleId="3CE0B127D81644ABBBA6F12A1E5B5D742">
    <w:name w:val="3CE0B127D81644ABBBA6F12A1E5B5D742"/>
    <w:rsid w:val="00F619C2"/>
    <w:rPr>
      <w:rFonts w:eastAsiaTheme="minorHAnsi"/>
      <w:lang w:eastAsia="en-US"/>
    </w:rPr>
  </w:style>
  <w:style w:type="paragraph" w:customStyle="1" w:styleId="5F0241D663D24379AFB83396249DC6982">
    <w:name w:val="5F0241D663D24379AFB83396249DC6982"/>
    <w:rsid w:val="00F619C2"/>
    <w:rPr>
      <w:rFonts w:eastAsiaTheme="minorHAnsi"/>
      <w:lang w:eastAsia="en-US"/>
    </w:rPr>
  </w:style>
  <w:style w:type="paragraph" w:customStyle="1" w:styleId="EA26195AE52B43FBBC063BFFD7B59E201">
    <w:name w:val="EA26195AE52B43FBBC063BFFD7B59E201"/>
    <w:rsid w:val="00F619C2"/>
    <w:rPr>
      <w:rFonts w:eastAsiaTheme="minorHAnsi"/>
      <w:lang w:eastAsia="en-US"/>
    </w:rPr>
  </w:style>
  <w:style w:type="paragraph" w:customStyle="1" w:styleId="D90CE02083B94A02817585A6893BE0A21">
    <w:name w:val="D90CE02083B94A02817585A6893BE0A21"/>
    <w:rsid w:val="00F619C2"/>
    <w:rPr>
      <w:rFonts w:eastAsiaTheme="minorHAnsi"/>
      <w:lang w:eastAsia="en-US"/>
    </w:rPr>
  </w:style>
  <w:style w:type="paragraph" w:customStyle="1" w:styleId="D1A6E2EDD1E3415383D6585B4D4032C01">
    <w:name w:val="D1A6E2EDD1E3415383D6585B4D4032C01"/>
    <w:rsid w:val="00F619C2"/>
    <w:rPr>
      <w:rFonts w:eastAsiaTheme="minorHAnsi"/>
      <w:lang w:eastAsia="en-US"/>
    </w:rPr>
  </w:style>
  <w:style w:type="paragraph" w:customStyle="1" w:styleId="A004B48DAF5F4AA78220E400F099CC8A2">
    <w:name w:val="A004B48DAF5F4AA78220E400F099CC8A2"/>
    <w:rsid w:val="00F619C2"/>
    <w:rPr>
      <w:rFonts w:eastAsiaTheme="minorHAnsi"/>
      <w:lang w:eastAsia="en-US"/>
    </w:rPr>
  </w:style>
  <w:style w:type="paragraph" w:customStyle="1" w:styleId="4C4DF8DF463A4B098DC543589C7217FC2">
    <w:name w:val="4C4DF8DF463A4B098DC543589C7217FC2"/>
    <w:rsid w:val="00F619C2"/>
    <w:rPr>
      <w:rFonts w:eastAsiaTheme="minorHAnsi"/>
      <w:lang w:eastAsia="en-US"/>
    </w:rPr>
  </w:style>
  <w:style w:type="paragraph" w:customStyle="1" w:styleId="335C651F9F914B338549A8E1217B31102">
    <w:name w:val="335C651F9F914B338549A8E1217B31102"/>
    <w:rsid w:val="00F619C2"/>
    <w:rPr>
      <w:rFonts w:eastAsiaTheme="minorHAnsi"/>
      <w:lang w:eastAsia="en-US"/>
    </w:rPr>
  </w:style>
  <w:style w:type="paragraph" w:customStyle="1" w:styleId="FEC44EB52FC544C5AC6D4F2A9B1FB3372">
    <w:name w:val="FEC44EB52FC544C5AC6D4F2A9B1FB3372"/>
    <w:rsid w:val="00F619C2"/>
    <w:rPr>
      <w:rFonts w:eastAsiaTheme="minorHAnsi"/>
      <w:lang w:eastAsia="en-US"/>
    </w:rPr>
  </w:style>
  <w:style w:type="paragraph" w:customStyle="1" w:styleId="F198C1A0B30847C7A849141656E0B0252">
    <w:name w:val="F198C1A0B30847C7A849141656E0B0252"/>
    <w:rsid w:val="00F619C2"/>
    <w:rPr>
      <w:rFonts w:eastAsiaTheme="minorHAnsi"/>
      <w:lang w:eastAsia="en-US"/>
    </w:rPr>
  </w:style>
  <w:style w:type="paragraph" w:customStyle="1" w:styleId="CC3F62B7FD4244C18DD835A08691E24B2">
    <w:name w:val="CC3F62B7FD4244C18DD835A08691E24B2"/>
    <w:rsid w:val="00F619C2"/>
    <w:rPr>
      <w:rFonts w:eastAsiaTheme="minorHAnsi"/>
      <w:lang w:eastAsia="en-US"/>
    </w:rPr>
  </w:style>
  <w:style w:type="paragraph" w:customStyle="1" w:styleId="36C5D59A040B4D1BA73C196DA4C9B23F2">
    <w:name w:val="36C5D59A040B4D1BA73C196DA4C9B23F2"/>
    <w:rsid w:val="00F619C2"/>
    <w:rPr>
      <w:rFonts w:eastAsiaTheme="minorHAnsi"/>
      <w:lang w:eastAsia="en-US"/>
    </w:rPr>
  </w:style>
  <w:style w:type="paragraph" w:customStyle="1" w:styleId="378924E3D1864774918E9983ECDE8E514">
    <w:name w:val="378924E3D1864774918E9983ECDE8E514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80D9157C27364D1CBED17679C34EE7304">
    <w:name w:val="80D9157C27364D1CBED17679C34EE7304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1A6046548FE44EDD883E9515BC6541283">
    <w:name w:val="1A6046548FE44EDD883E9515BC654128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3CE0B127D81644ABBBA6F12A1E5B5D743">
    <w:name w:val="3CE0B127D81644ABBBA6F12A1E5B5D74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5F0241D663D24379AFB83396249DC6983">
    <w:name w:val="5F0241D663D24379AFB83396249DC698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EA26195AE52B43FBBC063BFFD7B59E202">
    <w:name w:val="EA26195AE52B43FBBC063BFFD7B59E202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D90CE02083B94A02817585A6893BE0A22">
    <w:name w:val="D90CE02083B94A02817585A6893BE0A22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D1A6E2EDD1E3415383D6585B4D4032C02">
    <w:name w:val="D1A6E2EDD1E3415383D6585B4D4032C02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A004B48DAF5F4AA78220E400F099CC8A3">
    <w:name w:val="A004B48DAF5F4AA78220E400F099CC8A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4C4DF8DF463A4B098DC543589C7217FC3">
    <w:name w:val="4C4DF8DF463A4B098DC543589C7217FC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335C651F9F914B338549A8E1217B31103">
    <w:name w:val="335C651F9F914B338549A8E1217B3110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FEC44EB52FC544C5AC6D4F2A9B1FB3373">
    <w:name w:val="FEC44EB52FC544C5AC6D4F2A9B1FB337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F198C1A0B30847C7A849141656E0B0253">
    <w:name w:val="F198C1A0B30847C7A849141656E0B025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CC3F62B7FD4244C18DD835A08691E24B3">
    <w:name w:val="CC3F62B7FD4244C18DD835A08691E24B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36C5D59A040B4D1BA73C196DA4C9B23F3">
    <w:name w:val="36C5D59A040B4D1BA73C196DA4C9B23F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AEADDA03A9B64C79B3D85F8E0750275C">
    <w:name w:val="AEADDA03A9B64C79B3D85F8E0750275C"/>
    <w:rsid w:val="00F619C2"/>
  </w:style>
  <w:style w:type="paragraph" w:customStyle="1" w:styleId="C5AF793A58274D2DBFD3CF186074ECE6">
    <w:name w:val="C5AF793A58274D2DBFD3CF186074ECE6"/>
    <w:rsid w:val="00F619C2"/>
  </w:style>
  <w:style w:type="paragraph" w:customStyle="1" w:styleId="2D8CD903367B4EFDBACE86EADD0716FC">
    <w:name w:val="2D8CD903367B4EFDBACE86EADD0716FC"/>
    <w:rsid w:val="00F619C2"/>
  </w:style>
  <w:style w:type="paragraph" w:customStyle="1" w:styleId="6B574284C45347F0B00F17E19065DBEB">
    <w:name w:val="6B574284C45347F0B00F17E19065DBEB"/>
    <w:rsid w:val="00F619C2"/>
  </w:style>
  <w:style w:type="paragraph" w:customStyle="1" w:styleId="73A99583A9F74CDCB370605FA5B6C2A1">
    <w:name w:val="73A99583A9F74CDCB370605FA5B6C2A1"/>
    <w:rsid w:val="00F619C2"/>
  </w:style>
  <w:style w:type="paragraph" w:customStyle="1" w:styleId="179B307646B948E5BB55EA417FE011D4">
    <w:name w:val="179B307646B948E5BB55EA417FE011D4"/>
    <w:rsid w:val="00F619C2"/>
  </w:style>
  <w:style w:type="paragraph" w:customStyle="1" w:styleId="7014D55C90494B59959FF15231D7E8BB">
    <w:name w:val="7014D55C90494B59959FF15231D7E8BB"/>
    <w:rsid w:val="00F619C2"/>
  </w:style>
  <w:style w:type="paragraph" w:customStyle="1" w:styleId="ACF57F98041C42178A3DE08AA730D4BA">
    <w:name w:val="ACF57F98041C42178A3DE08AA730D4BA"/>
    <w:rsid w:val="00F619C2"/>
  </w:style>
  <w:style w:type="paragraph" w:customStyle="1" w:styleId="4869001271A8451AA101BA5B87E7C38B">
    <w:name w:val="4869001271A8451AA101BA5B87E7C38B"/>
    <w:rsid w:val="00F619C2"/>
  </w:style>
  <w:style w:type="paragraph" w:customStyle="1" w:styleId="A3CEA7F537624A77BDD042FF4B0502E2">
    <w:name w:val="A3CEA7F537624A77BDD042FF4B0502E2"/>
    <w:rsid w:val="00F619C2"/>
  </w:style>
  <w:style w:type="paragraph" w:customStyle="1" w:styleId="378924E3D1864774918E9983ECDE8E515">
    <w:name w:val="378924E3D1864774918E9983ECDE8E515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80D9157C27364D1CBED17679C34EE7305">
    <w:name w:val="80D9157C27364D1CBED17679C34EE7305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1A6046548FE44EDD883E9515BC6541284">
    <w:name w:val="1A6046548FE44EDD883E9515BC6541284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3CE0B127D81644ABBBA6F12A1E5B5D744">
    <w:name w:val="3CE0B127D81644ABBBA6F12A1E5B5D744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5F0241D663D24379AFB83396249DC6984">
    <w:name w:val="5F0241D663D24379AFB83396249DC6984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EA26195AE52B43FBBC063BFFD7B59E203">
    <w:name w:val="EA26195AE52B43FBBC063BFFD7B59E20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D90CE02083B94A02817585A6893BE0A23">
    <w:name w:val="D90CE02083B94A02817585A6893BE0A23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AEADDA03A9B64C79B3D85F8E0750275C1">
    <w:name w:val="AEADDA03A9B64C79B3D85F8E0750275C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C5AF793A58274D2DBFD3CF186074ECE61">
    <w:name w:val="C5AF793A58274D2DBFD3CF186074ECE6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ACF57F98041C42178A3DE08AA730D4BA1">
    <w:name w:val="ACF57F98041C42178A3DE08AA730D4BA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2D8CD903367B4EFDBACE86EADD0716FC1">
    <w:name w:val="2D8CD903367B4EFDBACE86EADD0716FC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6B574284C45347F0B00F17E19065DBEB1">
    <w:name w:val="6B574284C45347F0B00F17E19065DBEB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73A99583A9F74CDCB370605FA5B6C2A11">
    <w:name w:val="73A99583A9F74CDCB370605FA5B6C2A1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179B307646B948E5BB55EA417FE011D41">
    <w:name w:val="179B307646B948E5BB55EA417FE011D4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7014D55C90494B59959FF15231D7E8BB1">
    <w:name w:val="7014D55C90494B59959FF15231D7E8BB1"/>
    <w:rsid w:val="00F619C2"/>
    <w:pPr>
      <w:keepNext/>
      <w:keepLines/>
      <w:tabs>
        <w:tab w:val="left" w:pos="1445"/>
      </w:tabs>
      <w:spacing w:before="120" w:after="120" w:line="240" w:lineRule="auto"/>
      <w:contextualSpacing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4869001271A8451AA101BA5B87E7C38B1">
    <w:name w:val="4869001271A8451AA101BA5B87E7C38B1"/>
    <w:rsid w:val="00F619C2"/>
    <w:pPr>
      <w:keepNext/>
      <w:keepLines/>
    </w:pPr>
    <w:rPr>
      <w:rFonts w:ascii="Segoe UI" w:eastAsiaTheme="minorHAnsi" w:hAnsi="Segoe UI" w:cs="Segoe UI"/>
      <w:lang w:eastAsia="en-US"/>
    </w:rPr>
  </w:style>
  <w:style w:type="paragraph" w:customStyle="1" w:styleId="A3CEA7F537624A77BDD042FF4B0502E21">
    <w:name w:val="A3CEA7F537624A77BDD042FF4B0502E21"/>
    <w:rsid w:val="00F619C2"/>
    <w:pPr>
      <w:keepNext/>
      <w:keepLines/>
    </w:pPr>
    <w:rPr>
      <w:rFonts w:ascii="Segoe UI" w:eastAsiaTheme="minorHAnsi" w:hAnsi="Segoe UI" w:cs="Segoe U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Reader</dc:creator>
  <cp:keywords/>
  <dc:description/>
  <cp:lastModifiedBy>Josephine Reader</cp:lastModifiedBy>
  <cp:revision>17</cp:revision>
  <cp:lastPrinted>2021-07-08T00:24:00Z</cp:lastPrinted>
  <dcterms:created xsi:type="dcterms:W3CDTF">2021-06-28T22:50:00Z</dcterms:created>
  <dcterms:modified xsi:type="dcterms:W3CDTF">2021-07-15T23:12:00Z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20210716105554368</vt:lpwstr>
  </property>
</Properties>
</file>